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 oblasti kultury</w:t>
            </w:r>
          </w:p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právnická osoba</w:t>
            </w:r>
          </w:p>
        </w:tc>
      </w:tr>
    </w:tbl>
    <w:p w:rsidR="00A7138D" w:rsidRDefault="00A7138D" w:rsidP="00A7138D"/>
    <w:p w:rsidR="00A7138D" w:rsidRDefault="00A7138D" w:rsidP="00A7138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A7138D" w:rsidTr="008A57E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projektu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Default="00A7138D" w:rsidP="00A7138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078"/>
        <w:gridCol w:w="3088"/>
      </w:tblGrid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(realizátor projektu)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 a funkce osoby odpovědné za projekt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(občanské sdružení, nadace, o. p. s., účelové zařízení církve, jiná)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8A57E2">
        <w:trPr>
          <w:trHeight w:val="102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Předpokládaný počet účastníků akce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 toho osob s místem trvalého pobytu na území MČ Praha 20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Výše žádaného grantu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</w:t>
      </w:r>
      <w:proofErr w:type="gramStart"/>
      <w:r>
        <w:rPr>
          <w:b/>
        </w:rPr>
        <w:t>tradiční(opakující</w:t>
      </w:r>
      <w:proofErr w:type="gramEnd"/>
      <w:r>
        <w:rPr>
          <w:b/>
        </w:rPr>
        <w:t xml:space="preserve"> se/koná se poprvé), otevřená veřejnosti (akce pro širokou veřejnost/akce pro určitý okruh osob)</w:t>
      </w: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>III.  Stručný popis projektu</w:t>
      </w:r>
      <w:r>
        <w:rPr>
          <w:sz w:val="24"/>
          <w:szCs w:val="24"/>
        </w:rPr>
        <w:t>: ( uveďte stručně obsah a cíle projektu, popište, které aktivity budou v rámci vašeho projektu probíhat, zdůvodněte přínos projektu - podrobně rozvést jako přílohu)</w:t>
      </w:r>
    </w:p>
    <w:p w:rsidR="00A7138D" w:rsidRDefault="00A7138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Pr="00C80732" w:rsidRDefault="00A7138D" w:rsidP="00A7138D">
      <w:pPr>
        <w:pStyle w:val="Titulek"/>
        <w:jc w:val="left"/>
        <w:rPr>
          <w:sz w:val="24"/>
          <w:szCs w:val="24"/>
        </w:rPr>
      </w:pPr>
      <w:r w:rsidRPr="00C80732">
        <w:rPr>
          <w:sz w:val="24"/>
          <w:szCs w:val="24"/>
        </w:rPr>
        <w:t>IV. Přínos pro obyvatele MČ Praha 20</w:t>
      </w:r>
    </w:p>
    <w:p w:rsidR="00A7138D" w:rsidRDefault="00A7138D" w:rsidP="00A713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A7138D" w:rsidRPr="00185EF1" w:rsidRDefault="00A7138D" w:rsidP="00A7138D">
      <w:pPr>
        <w:pStyle w:val="Titulek"/>
        <w:rPr>
          <w:sz w:val="24"/>
          <w:szCs w:val="24"/>
        </w:rPr>
      </w:pPr>
      <w:r w:rsidRPr="00185EF1">
        <w:rPr>
          <w:sz w:val="24"/>
          <w:szCs w:val="24"/>
        </w:rPr>
        <w:t>V. Rozpočet projektu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A7138D" w:rsidRDefault="00A7138D" w:rsidP="00A7138D"/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A7138D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Celkový rozpočet projektu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Celková výše požadované dotace od MČ Praha 20 v rámci vyhlášeného grantu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7138D" w:rsidRDefault="00A7138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</w:t>
            </w:r>
            <w:proofErr w:type="spellStart"/>
            <w:r>
              <w:rPr>
                <w:sz w:val="24"/>
                <w:lang w:eastAsia="en-US"/>
              </w:rPr>
              <w:t>atd</w:t>
            </w:r>
            <w:proofErr w:type="spellEnd"/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projekt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MK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2012 - 2014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2012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2014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MK ČR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>VII. Minimální výše přidělené částky pro uskutečnění projektu</w:t>
      </w:r>
      <w:r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>VIII. Akce se uskuteční i bez přidělení grantu</w:t>
      </w:r>
      <w:r>
        <w:rPr>
          <w:b/>
        </w:rPr>
        <w:t xml:space="preserve">: </w:t>
      </w:r>
      <w:r>
        <w:t>(uveďte ANO/NE)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Default="00A7138D" w:rsidP="00A7138D">
      <w:pPr>
        <w:rPr>
          <w:b/>
          <w:sz w:val="28"/>
          <w:szCs w:val="28"/>
        </w:rPr>
      </w:pPr>
    </w:p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A7138D" w:rsidRPr="00392DB5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  <w:r w:rsidR="00392D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Zásad pro poskytnutí grantů v oblasti kultury pro rok 201</w:t>
      </w:r>
      <w:r w:rsidR="0071126A">
        <w:rPr>
          <w:sz w:val="24"/>
          <w:szCs w:val="24"/>
        </w:rPr>
        <w:t>5</w:t>
      </w:r>
      <w:bookmarkStart w:id="0" w:name="_GoBack"/>
      <w:bookmarkEnd w:id="0"/>
    </w:p>
    <w:p w:rsidR="00A7138D" w:rsidRDefault="00A7138D" w:rsidP="00A7138D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  <w:r>
        <w:rPr>
          <w:b/>
          <w:sz w:val="24"/>
          <w:szCs w:val="24"/>
        </w:rPr>
        <w:t>Nepovinné přílohy</w:t>
      </w:r>
      <w:r w:rsidR="00392DB5">
        <w:rPr>
          <w:b/>
          <w:sz w:val="24"/>
          <w:szCs w:val="24"/>
        </w:rPr>
        <w:t xml:space="preserve">: </w:t>
      </w:r>
      <w:r>
        <w:rPr>
          <w:sz w:val="24"/>
        </w:rPr>
        <w:t>reference o činnosti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A7138D" w:rsidRDefault="00A7138D" w:rsidP="00A7138D">
      <w:pPr>
        <w:rPr>
          <w:sz w:val="24"/>
        </w:rPr>
      </w:pPr>
      <w:r>
        <w:rPr>
          <w:sz w:val="24"/>
        </w:rPr>
        <w:t>Žadatel souhlasí: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nepřesných údajů zde uvedených zaniká nárok na grantové prostředky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umožnit pověřeným zástupcům Úřadu MČ Praha 20 vykonání kontroly využití poskytnutí finančních prostředků v souladu s projektem grantu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údaje obsažené v této žádosti mohou být zveřejněny v rámci vyhodnocování a rozhodování příslušných orgánů MČ Praha 20 o této žádosti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…………………………………………………….</w:t>
      </w: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razítko a čitelný podpis žadatele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BF425A" w:rsidRDefault="00A7138D" w:rsidP="00A7138D">
      <w:pPr>
        <w:jc w:val="both"/>
        <w:rPr>
          <w:b/>
          <w:sz w:val="24"/>
        </w:rPr>
      </w:pPr>
      <w:r w:rsidRPr="00BF425A">
        <w:rPr>
          <w:b/>
          <w:sz w:val="24"/>
        </w:rPr>
        <w:t>Upozornění:</w:t>
      </w:r>
    </w:p>
    <w:p w:rsidR="00A7138D" w:rsidRDefault="00A7138D" w:rsidP="00A7138D">
      <w:pPr>
        <w:jc w:val="both"/>
        <w:rPr>
          <w:b/>
          <w:sz w:val="24"/>
        </w:rPr>
      </w:pPr>
    </w:p>
    <w:p w:rsidR="00856965" w:rsidRPr="00A7138D" w:rsidRDefault="00A7138D" w:rsidP="00A7138D">
      <w:pPr>
        <w:jc w:val="both"/>
        <w:rPr>
          <w:b/>
          <w:sz w:val="24"/>
        </w:rPr>
      </w:pPr>
      <w:r>
        <w:rPr>
          <w:b/>
          <w:sz w:val="24"/>
        </w:rPr>
        <w:t>Doporučujeme pozorně zkontrolovat vyplněný formulář, neboť neúplné žádosti (s chybějícími údaji) mohou být vyloučeny z výběrového řízení.</w:t>
      </w:r>
    </w:p>
    <w:sectPr w:rsidR="00856965" w:rsidRPr="00A713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2E" w:rsidRDefault="00972F2E" w:rsidP="000C2435">
      <w:r>
        <w:separator/>
      </w:r>
    </w:p>
  </w:endnote>
  <w:endnote w:type="continuationSeparator" w:id="0">
    <w:p w:rsidR="00972F2E" w:rsidRDefault="00972F2E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6A">
          <w:rPr>
            <w:noProof/>
          </w:rPr>
          <w:t>5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2E" w:rsidRDefault="00972F2E" w:rsidP="000C2435">
      <w:r>
        <w:separator/>
      </w:r>
    </w:p>
  </w:footnote>
  <w:footnote w:type="continuationSeparator" w:id="0">
    <w:p w:rsidR="00972F2E" w:rsidRDefault="00972F2E" w:rsidP="000C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C2435"/>
    <w:rsid w:val="00392DB5"/>
    <w:rsid w:val="0071126A"/>
    <w:rsid w:val="00856965"/>
    <w:rsid w:val="00891445"/>
    <w:rsid w:val="00900B86"/>
    <w:rsid w:val="00972F2E"/>
    <w:rsid w:val="00A7138D"/>
    <w:rsid w:val="00B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cp:lastPrinted>2015-01-20T13:26:00Z</cp:lastPrinted>
  <dcterms:created xsi:type="dcterms:W3CDTF">2015-01-20T13:26:00Z</dcterms:created>
  <dcterms:modified xsi:type="dcterms:W3CDTF">2015-01-20T13:26:00Z</dcterms:modified>
</cp:coreProperties>
</file>