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E2" w:rsidRDefault="00681C81">
      <w:r>
        <w:t xml:space="preserve">RMČ </w:t>
      </w:r>
      <w:proofErr w:type="gramStart"/>
      <w:r>
        <w:t>15.3.2016</w:t>
      </w:r>
      <w:proofErr w:type="gramEnd"/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49/2.17/16</w:t>
      </w: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bere na vědomí </w:t>
      </w:r>
      <w:r>
        <w:rPr>
          <w:rFonts w:ascii="Arial" w:hAnsi="Arial" w:cs="Arial"/>
          <w:color w:val="000000"/>
          <w:sz w:val="24"/>
          <w:szCs w:val="24"/>
        </w:rPr>
        <w:t>vyhlášení výzvy č. 02_15_005 MŠMT v rámci Operačního programu Výzkum, vývoj a vzdělávání za účelem podpory společného plánování nebo sdílení aktivit v území</w:t>
      </w: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souhlasí </w:t>
      </w: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podáním projektové žádosti o dotaci v rámci výzvy "Místní akční plány rozvoje vzdělávání" v rámci Operačního programu Výzkum, vývoj a vzdělávání v maximální výši 4 mil Kč</w:t>
      </w: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se spolufinancováním způsobilých výdajů ve výši 5% z rozpočtu Městské části Praha 20 za předpokladu obdržení dotace ze strany MMŠMT ve výši 4 mil Kč</w:t>
      </w: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s financováním nezpůsobilých výdajů, které budou hrazeny z rozpočtu Městské části Praha 20</w:t>
      </w: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uděluje souhlas </w:t>
      </w:r>
      <w:r>
        <w:rPr>
          <w:rFonts w:ascii="Arial" w:hAnsi="Arial" w:cs="Arial"/>
          <w:color w:val="000000"/>
          <w:sz w:val="24"/>
          <w:szCs w:val="24"/>
        </w:rPr>
        <w:t xml:space="preserve">základním a mateřských školám, které městská část zřizuje, se zapojením do projektu s názvem "Místní akční plány Praha 20" v rámci projektové žádosti o dotaci v rámci výzvy "Místní akční plány rozvoje vzdělávání" v rámci Operačního programu Výzkum, vývoj a vzdělávání </w:t>
      </w: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ukládá </w:t>
      </w:r>
      <w:r>
        <w:rPr>
          <w:rFonts w:ascii="Arial" w:hAnsi="Arial" w:cs="Arial"/>
          <w:color w:val="000000"/>
          <w:sz w:val="24"/>
          <w:szCs w:val="24"/>
        </w:rPr>
        <w:t xml:space="preserve">místostarostce předložit materiál ve věci podání projektové žádosti o dotaci v rámci výzvy "Místní akční plány rozvoje vzdělávání" v rámci Operačního programu Výzkum, vývoj a vzdělávání v maximální výši 4 mil Kč, k projednání a ke schválení na Zastupitelstvu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Praha 20</w:t>
      </w:r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Termín: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18.4. 2016</w:t>
      </w:r>
      <w:proofErr w:type="gramEnd"/>
    </w:p>
    <w:p w:rsidR="00681C81" w:rsidRDefault="00681C81" w:rsidP="00681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1C81" w:rsidRDefault="00681C81">
      <w:bookmarkStart w:id="0" w:name="_GoBack"/>
      <w:bookmarkEnd w:id="0"/>
    </w:p>
    <w:sectPr w:rsidR="0068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81"/>
    <w:rsid w:val="00681C81"/>
    <w:rsid w:val="007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2016-04-08T10:57:00Z</dcterms:created>
  <dcterms:modified xsi:type="dcterms:W3CDTF">2016-04-08T10:58:00Z</dcterms:modified>
</cp:coreProperties>
</file>