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D0" w:rsidRDefault="00101DD0"/>
    <w:p w:rsidR="007507E2" w:rsidRDefault="00101DD0" w:rsidP="00101DD0">
      <w:r>
        <w:t>RMČ 31. 3. 2016</w:t>
      </w: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Usnesení č. 51/2.34/16</w:t>
      </w: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RMČ Praha 20</w:t>
      </w: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bere na vědomí </w:t>
      </w:r>
      <w:r>
        <w:rPr>
          <w:rFonts w:ascii="Arial" w:hAnsi="Arial" w:cs="Arial"/>
          <w:color w:val="000000"/>
        </w:rPr>
        <w:t xml:space="preserve">žádost Střediska křesťanské pomoci Horní Počernice, o poskytnutí individuální dotace z rozpočtu MČ Praha 20 pro rok 2016 v oblasti sociální a zdravotní na projekt "Podpora sociální služby Azylový dům Střediska křesťanské pomoci Horní Počernice" ve výši 140.000,- Kč a doporučení Komise bytové, sociálně zdravotní a protidrogové </w:t>
      </w: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01DD0" w:rsidRDefault="00101DD0" w:rsidP="00101DD0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souhlasí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 </w:t>
      </w:r>
      <w:proofErr w:type="gramStart"/>
      <w:r>
        <w:rPr>
          <w:rFonts w:ascii="Arial" w:hAnsi="Arial" w:cs="Arial"/>
          <w:color w:val="000000"/>
        </w:rPr>
        <w:t>poskytnutím  finančních</w:t>
      </w:r>
      <w:proofErr w:type="gramEnd"/>
      <w:r>
        <w:rPr>
          <w:rFonts w:ascii="Arial" w:hAnsi="Arial" w:cs="Arial"/>
          <w:color w:val="000000"/>
        </w:rPr>
        <w:t xml:space="preserve"> prostředků na projekt "Podpora sociální služby Azylový dům Střediska křesťanské pomoci Horní Počernice" Střediska křesťanské pomoci Horní Počernice, IČ 69780145, v rámci dotačního programu MČ Praha 20 pro rok 2016 v oblasti sociální a zdravotní ve výši </w:t>
      </w:r>
      <w:r>
        <w:rPr>
          <w:rFonts w:ascii="Arial" w:hAnsi="Arial" w:cs="Arial"/>
          <w:b/>
          <w:bCs/>
          <w:color w:val="000000"/>
        </w:rPr>
        <w:t xml:space="preserve">100.000,- Kč </w:t>
      </w: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ukládá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Arial" w:hAnsi="Arial" w:cs="Arial"/>
          <w:color w:val="000000"/>
        </w:rPr>
        <w:t>starostce předložit návrh na poskytnutí individuální dotace pro Středisko křesťanské pomoci Horní Počernice na projekt "Podpora sociální služby Azylový dům Střediska křesťanské pomoci Horní Počernice" dotačního programu pro rok 2016 v oblasti zdravotní a sociální ke schválení na nejbližším ZMČ</w:t>
      </w:r>
    </w:p>
    <w:p w:rsidR="00101DD0" w:rsidRDefault="00101DD0" w:rsidP="00101D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Termín: 18. 4. 2016 </w:t>
      </w:r>
    </w:p>
    <w:p w:rsidR="00101DD0" w:rsidRPr="00101DD0" w:rsidRDefault="00101DD0" w:rsidP="00101DD0">
      <w:bookmarkStart w:id="0" w:name="_GoBack"/>
      <w:bookmarkEnd w:id="0"/>
    </w:p>
    <w:sectPr w:rsidR="00101DD0" w:rsidRPr="0010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D0"/>
    <w:rsid w:val="00101DD0"/>
    <w:rsid w:val="0075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Brzkovská Monika</cp:lastModifiedBy>
  <cp:revision>1</cp:revision>
  <dcterms:created xsi:type="dcterms:W3CDTF">2016-04-10T13:00:00Z</dcterms:created>
  <dcterms:modified xsi:type="dcterms:W3CDTF">2016-04-10T13:00:00Z</dcterms:modified>
</cp:coreProperties>
</file>