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DE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F04FB1">
        <w:rPr>
          <w:rFonts w:ascii="Arial" w:hAnsi="Arial" w:cs="Arial"/>
          <w:b/>
          <w:bCs/>
          <w:color w:val="000000"/>
          <w:sz w:val="24"/>
          <w:szCs w:val="24"/>
        </w:rPr>
        <w:t>Investiční požadavky MČ Praha 20 na rozpočet MHMP 2017</w:t>
      </w:r>
    </w:p>
    <w:p w:rsidR="00311AD9" w:rsidRDefault="006D6EE9" w:rsidP="00F04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04FB1">
        <w:rPr>
          <w:rFonts w:ascii="Arial" w:hAnsi="Arial" w:cs="Arial"/>
          <w:color w:val="000000"/>
          <w:sz w:val="24"/>
          <w:szCs w:val="24"/>
        </w:rPr>
        <w:t>vložení investičních požadavků do GINIS PRO do 10. 8. 2016</w:t>
      </w:r>
    </w:p>
    <w:p w:rsidR="006D6EE9" w:rsidRDefault="00311AD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04FB1">
        <w:rPr>
          <w:rFonts w:ascii="Arial" w:hAnsi="Arial" w:cs="Arial"/>
          <w:color w:val="000000"/>
          <w:sz w:val="24"/>
          <w:szCs w:val="24"/>
        </w:rPr>
        <w:t>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</w:t>
      </w:r>
      <w:r w:rsidR="00311AD9">
        <w:rPr>
          <w:rFonts w:ascii="Arial" w:hAnsi="Arial" w:cs="Arial"/>
          <w:color w:val="000000"/>
          <w:sz w:val="24"/>
          <w:szCs w:val="24"/>
        </w:rPr>
        <w:t>6</w:t>
      </w:r>
      <w:r w:rsidR="00355C61">
        <w:rPr>
          <w:rFonts w:ascii="Arial" w:hAnsi="Arial" w:cs="Arial"/>
          <w:color w:val="000000"/>
          <w:sz w:val="24"/>
          <w:szCs w:val="24"/>
        </w:rPr>
        <w:t xml:space="preserve">. </w:t>
      </w:r>
      <w:r w:rsidR="00311AD9">
        <w:rPr>
          <w:rFonts w:ascii="Arial" w:hAnsi="Arial" w:cs="Arial"/>
          <w:color w:val="000000"/>
          <w:sz w:val="24"/>
          <w:szCs w:val="24"/>
        </w:rPr>
        <w:t>7</w:t>
      </w:r>
      <w:r w:rsidR="00355C61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F04FB1" w:rsidRDefault="00F04FB1" w:rsidP="00A86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Městská část Praha 20 bude požadovat, aby do návrhu rozpočtu HMP na rok 2017 byly zařazeny tyto inv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estiční akce:</w:t>
      </w:r>
    </w:p>
    <w:p w:rsidR="00F04FB1" w:rsidRPr="00F04FB1" w:rsidRDefault="00F04FB1" w:rsidP="00F04FB1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04FB1">
        <w:rPr>
          <w:rFonts w:ascii="Arial" w:hAnsi="Arial" w:cs="Arial"/>
          <w:b/>
          <w:sz w:val="24"/>
          <w:szCs w:val="24"/>
        </w:rPr>
        <w:t>Zřízení stacionáře pro seniory</w:t>
      </w:r>
    </w:p>
    <w:p w:rsidR="00F04FB1" w:rsidRDefault="00F04FB1" w:rsidP="00F04FB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Realizace 2016 – 2017, předpokládané celkové náklady 49.800,00 tis. Kč</w:t>
      </w:r>
    </w:p>
    <w:p w:rsidR="00F04FB1" w:rsidRDefault="00F04FB1" w:rsidP="00F04FB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Požadavek na rozpočet HMP na rok 2017 25.000,00 tis. Kč</w:t>
      </w:r>
    </w:p>
    <w:p w:rsidR="00F04FB1" w:rsidRDefault="00F04FB1" w:rsidP="00F04FB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MČ Praha 20 na rok 2017 15.000,00 tis. Kč</w:t>
      </w:r>
    </w:p>
    <w:p w:rsidR="00F04FB1" w:rsidRPr="00F04FB1" w:rsidRDefault="00F04FB1" w:rsidP="00F04FB1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04FB1">
        <w:rPr>
          <w:rFonts w:ascii="Arial" w:hAnsi="Arial" w:cs="Arial"/>
          <w:b/>
          <w:sz w:val="24"/>
          <w:szCs w:val="24"/>
        </w:rPr>
        <w:t>Půdní vestavba ZŠ Spojenců 1408</w:t>
      </w:r>
    </w:p>
    <w:p w:rsidR="00F04FB1" w:rsidRDefault="00F04FB1" w:rsidP="00F04FB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Realizace 2017, předpokládané celkové náklady 13.000,00 tis. Kč</w:t>
      </w:r>
    </w:p>
    <w:p w:rsidR="00F04FB1" w:rsidRDefault="00F04FB1" w:rsidP="00F04FB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Požadavek na rozpočet HMP na rok 2017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.000,00 tis. Kč</w:t>
      </w:r>
    </w:p>
    <w:p w:rsidR="00F04FB1" w:rsidRDefault="00F04FB1" w:rsidP="00F04FB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MČ Praha 20 na rok 2017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.000,00 tis. Kč</w:t>
      </w:r>
    </w:p>
    <w:p w:rsidR="00F04FB1" w:rsidRPr="00F04FB1" w:rsidRDefault="00F04FB1" w:rsidP="00F04FB1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04FB1">
        <w:rPr>
          <w:rFonts w:ascii="Arial" w:hAnsi="Arial" w:cs="Arial"/>
          <w:b/>
          <w:sz w:val="24"/>
          <w:szCs w:val="24"/>
        </w:rPr>
        <w:t>Venkovní sportoviště na pozemku č. 4276/1</w:t>
      </w:r>
    </w:p>
    <w:p w:rsidR="00F04FB1" w:rsidRDefault="00F04FB1" w:rsidP="00F04FB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Realizace 2017, předpokládané celkové náklady 3.000,00 Kč</w:t>
      </w:r>
    </w:p>
    <w:p w:rsidR="00F04FB1" w:rsidRDefault="00F04FB1" w:rsidP="00F04FB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Požadavek na rozpočet HMP na rok 2017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.000,00 tis. Kč</w:t>
      </w:r>
    </w:p>
    <w:p w:rsidR="00F04FB1" w:rsidRDefault="00F04FB1" w:rsidP="00F04FB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MČ Praha 20 na rok 2017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.000,00 tis. Kč</w:t>
      </w:r>
    </w:p>
    <w:p w:rsidR="00F04FB1" w:rsidRDefault="00F04FB1" w:rsidP="00F04FB1">
      <w:pPr>
        <w:pStyle w:val="Odstavecseseznamem"/>
        <w:rPr>
          <w:rFonts w:ascii="Arial" w:hAnsi="Arial" w:cs="Arial"/>
          <w:sz w:val="24"/>
          <w:szCs w:val="24"/>
        </w:rPr>
      </w:pPr>
    </w:p>
    <w:p w:rsidR="00F04FB1" w:rsidRPr="00F04FB1" w:rsidRDefault="00F04FB1" w:rsidP="00F04FB1">
      <w:pPr>
        <w:pStyle w:val="Odstavecseseznamem"/>
        <w:rPr>
          <w:rFonts w:ascii="Arial" w:hAnsi="Arial" w:cs="Arial"/>
          <w:sz w:val="24"/>
          <w:szCs w:val="24"/>
        </w:rPr>
      </w:pPr>
    </w:p>
    <w:sectPr w:rsidR="00F04FB1" w:rsidRPr="00F0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3824"/>
    <w:multiLevelType w:val="hybridMultilevel"/>
    <w:tmpl w:val="76120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8237C"/>
    <w:rsid w:val="0008457F"/>
    <w:rsid w:val="000A2E4C"/>
    <w:rsid w:val="000A5ECB"/>
    <w:rsid w:val="00107B52"/>
    <w:rsid w:val="00175475"/>
    <w:rsid w:val="001B6E27"/>
    <w:rsid w:val="001F2432"/>
    <w:rsid w:val="0025439D"/>
    <w:rsid w:val="00270EEC"/>
    <w:rsid w:val="002F7214"/>
    <w:rsid w:val="00311AD9"/>
    <w:rsid w:val="00355C61"/>
    <w:rsid w:val="0036407B"/>
    <w:rsid w:val="00364FEB"/>
    <w:rsid w:val="003F2CB0"/>
    <w:rsid w:val="004A24B3"/>
    <w:rsid w:val="004D15D3"/>
    <w:rsid w:val="00537FB6"/>
    <w:rsid w:val="00540A30"/>
    <w:rsid w:val="005E6987"/>
    <w:rsid w:val="005F65DD"/>
    <w:rsid w:val="006C63DA"/>
    <w:rsid w:val="006D6EE9"/>
    <w:rsid w:val="00745019"/>
    <w:rsid w:val="00745BAB"/>
    <w:rsid w:val="007465D1"/>
    <w:rsid w:val="00827219"/>
    <w:rsid w:val="00853246"/>
    <w:rsid w:val="008926B3"/>
    <w:rsid w:val="00892798"/>
    <w:rsid w:val="008E15F2"/>
    <w:rsid w:val="008E671D"/>
    <w:rsid w:val="00917E4F"/>
    <w:rsid w:val="009A7FD6"/>
    <w:rsid w:val="009C39BE"/>
    <w:rsid w:val="00A03FED"/>
    <w:rsid w:val="00A8601F"/>
    <w:rsid w:val="00A90179"/>
    <w:rsid w:val="00AC274B"/>
    <w:rsid w:val="00BA649B"/>
    <w:rsid w:val="00BB1A12"/>
    <w:rsid w:val="00BC3FCD"/>
    <w:rsid w:val="00BF3DEE"/>
    <w:rsid w:val="00C15A27"/>
    <w:rsid w:val="00C954A2"/>
    <w:rsid w:val="00CD1E99"/>
    <w:rsid w:val="00D26DCF"/>
    <w:rsid w:val="00D404D8"/>
    <w:rsid w:val="00D461A6"/>
    <w:rsid w:val="00D82D1E"/>
    <w:rsid w:val="00E229AE"/>
    <w:rsid w:val="00E24EAB"/>
    <w:rsid w:val="00E30CC9"/>
    <w:rsid w:val="00E41111"/>
    <w:rsid w:val="00E75D94"/>
    <w:rsid w:val="00E906F7"/>
    <w:rsid w:val="00E97948"/>
    <w:rsid w:val="00EB167F"/>
    <w:rsid w:val="00F04FB1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6</cp:revision>
  <cp:lastPrinted>2016-07-21T11:40:00Z</cp:lastPrinted>
  <dcterms:created xsi:type="dcterms:W3CDTF">2016-07-07T12:38:00Z</dcterms:created>
  <dcterms:modified xsi:type="dcterms:W3CDTF">2016-07-21T11:40:00Z</dcterms:modified>
</cp:coreProperties>
</file>