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20" w:rsidRPr="00BC04E1" w:rsidRDefault="00BC04E1" w:rsidP="00BC04E1">
      <w:pPr>
        <w:jc w:val="center"/>
        <w:rPr>
          <w:b/>
          <w:sz w:val="28"/>
          <w:szCs w:val="28"/>
        </w:rPr>
      </w:pPr>
      <w:r w:rsidRPr="00BC04E1">
        <w:rPr>
          <w:b/>
          <w:sz w:val="28"/>
          <w:szCs w:val="28"/>
        </w:rPr>
        <w:t>Technická specifikace k doplnění</w:t>
      </w:r>
    </w:p>
    <w:p w:rsidR="00BC04E1" w:rsidRDefault="00BC04E1" w:rsidP="00BC04E1">
      <w:pPr>
        <w:jc w:val="center"/>
        <w:rPr>
          <w:b/>
        </w:rPr>
      </w:pPr>
      <w:r w:rsidRPr="00BC04E1">
        <w:rPr>
          <w:b/>
        </w:rPr>
        <w:t>Dodávka nového nepoužitého komunálního samojízdného stroje – nosiče výměnných nástaveb</w:t>
      </w:r>
      <w:r>
        <w:rPr>
          <w:b/>
        </w:rPr>
        <w:t>.</w:t>
      </w:r>
    </w:p>
    <w:p w:rsidR="00BC04E1" w:rsidRDefault="00BC04E1" w:rsidP="00BC04E1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190"/>
        <w:gridCol w:w="3071"/>
      </w:tblGrid>
      <w:tr w:rsidR="00BC04E1" w:rsidTr="00BC04E1">
        <w:tc>
          <w:tcPr>
            <w:tcW w:w="1951" w:type="dxa"/>
          </w:tcPr>
          <w:p w:rsidR="00BC04E1" w:rsidRDefault="00BC04E1" w:rsidP="00BC04E1">
            <w:pPr>
              <w:rPr>
                <w:b/>
              </w:rPr>
            </w:pPr>
            <w:r>
              <w:rPr>
                <w:b/>
              </w:rPr>
              <w:t>Popis parametru</w:t>
            </w:r>
          </w:p>
        </w:tc>
        <w:tc>
          <w:tcPr>
            <w:tcW w:w="4190" w:type="dxa"/>
          </w:tcPr>
          <w:p w:rsidR="00BC04E1" w:rsidRDefault="00BC04E1" w:rsidP="00BC04E1">
            <w:pPr>
              <w:rPr>
                <w:b/>
              </w:rPr>
            </w:pPr>
            <w:r>
              <w:rPr>
                <w:b/>
              </w:rPr>
              <w:t>Specifikace parametru</w:t>
            </w:r>
          </w:p>
          <w:p w:rsidR="00BC04E1" w:rsidRPr="00BC04E1" w:rsidRDefault="00BC04E1" w:rsidP="00BC04E1">
            <w:r w:rsidRPr="00BC04E1">
              <w:t>(Požadavek zadavatele)</w:t>
            </w:r>
          </w:p>
        </w:tc>
        <w:tc>
          <w:tcPr>
            <w:tcW w:w="3071" w:type="dxa"/>
          </w:tcPr>
          <w:p w:rsidR="00BC04E1" w:rsidRDefault="00BC04E1" w:rsidP="00BC04E1">
            <w:pPr>
              <w:rPr>
                <w:b/>
              </w:rPr>
            </w:pPr>
            <w:r>
              <w:rPr>
                <w:b/>
              </w:rPr>
              <w:t>Nabídka uchazeče</w:t>
            </w:r>
          </w:p>
          <w:p w:rsidR="00BC04E1" w:rsidRPr="00BC04E1" w:rsidRDefault="00BC04E1" w:rsidP="00A14828">
            <w:r w:rsidRPr="00BC04E1">
              <w:t>(doplní uchazeč</w:t>
            </w:r>
            <w:r w:rsidR="00A14828">
              <w:t xml:space="preserve"> – ano/</w:t>
            </w:r>
          </w:p>
        </w:tc>
      </w:tr>
      <w:tr w:rsidR="00BC04E1" w:rsidTr="00BC04E1">
        <w:tc>
          <w:tcPr>
            <w:tcW w:w="1951" w:type="dxa"/>
          </w:tcPr>
          <w:p w:rsidR="00BC04E1" w:rsidRPr="00642231" w:rsidRDefault="00642231" w:rsidP="00BC04E1">
            <w:pPr>
              <w:rPr>
                <w:b/>
              </w:rPr>
            </w:pPr>
            <w:r w:rsidRPr="00642231">
              <w:rPr>
                <w:b/>
              </w:rPr>
              <w:t>Normy a certifikace</w:t>
            </w:r>
          </w:p>
        </w:tc>
        <w:tc>
          <w:tcPr>
            <w:tcW w:w="4190" w:type="dxa"/>
          </w:tcPr>
          <w:p w:rsidR="00BC04E1" w:rsidRPr="00642231" w:rsidRDefault="00642231" w:rsidP="00642231">
            <w:r w:rsidRPr="00642231">
              <w:t>Předmětem technických podmínek je pořízení komunálního stroje, který splňuje podmínky provozu vozidel na pozemních komunikacích v TP zapsáno jako pracovní stroj samojízdný – nosič výměnných nástaveb nebo nákladní automobil speciální – nosič výměnných nástaveb.</w:t>
            </w:r>
          </w:p>
        </w:tc>
        <w:tc>
          <w:tcPr>
            <w:tcW w:w="3071" w:type="dxa"/>
          </w:tcPr>
          <w:p w:rsidR="00BC04E1" w:rsidRDefault="00BC04E1" w:rsidP="00BC04E1">
            <w:pPr>
              <w:rPr>
                <w:b/>
              </w:rPr>
            </w:pPr>
          </w:p>
        </w:tc>
      </w:tr>
      <w:tr w:rsidR="00BC04E1" w:rsidTr="00BC04E1">
        <w:tc>
          <w:tcPr>
            <w:tcW w:w="1951" w:type="dxa"/>
          </w:tcPr>
          <w:p w:rsidR="00BC04E1" w:rsidRDefault="00642231" w:rsidP="00BC04E1">
            <w:pPr>
              <w:rPr>
                <w:b/>
              </w:rPr>
            </w:pPr>
            <w:r>
              <w:rPr>
                <w:b/>
              </w:rPr>
              <w:t>Rozměry</w:t>
            </w:r>
          </w:p>
        </w:tc>
        <w:tc>
          <w:tcPr>
            <w:tcW w:w="4190" w:type="dxa"/>
          </w:tcPr>
          <w:p w:rsidR="00BC04E1" w:rsidRDefault="00642231" w:rsidP="00642231">
            <w:r>
              <w:rPr>
                <w:b/>
              </w:rPr>
              <w:t xml:space="preserve">Výška stroje bez majáku: </w:t>
            </w:r>
            <w:r>
              <w:t>max. 2250 mm</w:t>
            </w:r>
          </w:p>
          <w:p w:rsidR="00642231" w:rsidRDefault="00642231" w:rsidP="00642231">
            <w:r w:rsidRPr="00642231">
              <w:rPr>
                <w:b/>
              </w:rPr>
              <w:t>Šířka stroje:</w:t>
            </w:r>
            <w:r>
              <w:t xml:space="preserve"> max. 1650 mm</w:t>
            </w:r>
          </w:p>
          <w:p w:rsidR="00642231" w:rsidRPr="00642231" w:rsidRDefault="00642231" w:rsidP="00642231">
            <w:r w:rsidRPr="00642231">
              <w:rPr>
                <w:b/>
              </w:rPr>
              <w:t>Rozvor:</w:t>
            </w:r>
            <w:r>
              <w:t xml:space="preserve"> </w:t>
            </w:r>
            <w:proofErr w:type="spellStart"/>
            <w:r>
              <w:t>max</w:t>
            </w:r>
            <w:proofErr w:type="spellEnd"/>
            <w:r>
              <w:t xml:space="preserve"> 2500 mm</w:t>
            </w:r>
          </w:p>
        </w:tc>
        <w:tc>
          <w:tcPr>
            <w:tcW w:w="3071" w:type="dxa"/>
          </w:tcPr>
          <w:p w:rsidR="00BC04E1" w:rsidRDefault="00BC04E1" w:rsidP="00BC04E1">
            <w:pPr>
              <w:rPr>
                <w:b/>
              </w:rPr>
            </w:pPr>
          </w:p>
        </w:tc>
      </w:tr>
      <w:tr w:rsidR="00BC04E1" w:rsidTr="00BC04E1">
        <w:tc>
          <w:tcPr>
            <w:tcW w:w="1951" w:type="dxa"/>
          </w:tcPr>
          <w:p w:rsidR="00BC04E1" w:rsidRDefault="00642231" w:rsidP="00BC04E1">
            <w:pPr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4190" w:type="dxa"/>
          </w:tcPr>
          <w:p w:rsidR="00BC04E1" w:rsidRPr="00642231" w:rsidRDefault="00642231" w:rsidP="00642231">
            <w:r w:rsidRPr="00642231">
              <w:t>Pracovní stroj samojízdný – nosič výměnných nástaveb celková hmotnost do 3500 kg nebo nákladní automobil speciální nosič výměnných nástaveb celková hmotnost do 3500 kg.</w:t>
            </w:r>
          </w:p>
        </w:tc>
        <w:tc>
          <w:tcPr>
            <w:tcW w:w="3071" w:type="dxa"/>
          </w:tcPr>
          <w:p w:rsidR="00BC04E1" w:rsidRDefault="00BC04E1" w:rsidP="00BC04E1">
            <w:pPr>
              <w:rPr>
                <w:b/>
              </w:rPr>
            </w:pPr>
          </w:p>
        </w:tc>
      </w:tr>
      <w:tr w:rsidR="00BC04E1" w:rsidTr="00BC04E1">
        <w:tc>
          <w:tcPr>
            <w:tcW w:w="1951" w:type="dxa"/>
          </w:tcPr>
          <w:p w:rsidR="00BC04E1" w:rsidRDefault="00642231" w:rsidP="00BC04E1">
            <w:pPr>
              <w:rPr>
                <w:b/>
              </w:rPr>
            </w:pPr>
            <w:r>
              <w:rPr>
                <w:b/>
              </w:rPr>
              <w:t>Motor -  palivo</w:t>
            </w:r>
          </w:p>
        </w:tc>
        <w:tc>
          <w:tcPr>
            <w:tcW w:w="4190" w:type="dxa"/>
          </w:tcPr>
          <w:p w:rsidR="00BC04E1" w:rsidRPr="00642231" w:rsidRDefault="00642231" w:rsidP="00BC04E1">
            <w:r w:rsidRPr="00642231">
              <w:t>Diesel</w:t>
            </w:r>
          </w:p>
        </w:tc>
        <w:tc>
          <w:tcPr>
            <w:tcW w:w="3071" w:type="dxa"/>
          </w:tcPr>
          <w:p w:rsidR="00BC04E1" w:rsidRDefault="00BC04E1" w:rsidP="00BC04E1">
            <w:pPr>
              <w:rPr>
                <w:b/>
              </w:rPr>
            </w:pPr>
          </w:p>
        </w:tc>
      </w:tr>
      <w:tr w:rsidR="00BC04E1" w:rsidTr="00BC04E1">
        <w:tc>
          <w:tcPr>
            <w:tcW w:w="1951" w:type="dxa"/>
          </w:tcPr>
          <w:p w:rsidR="00BC04E1" w:rsidRDefault="00642231" w:rsidP="00642231">
            <w:pPr>
              <w:rPr>
                <w:b/>
              </w:rPr>
            </w:pPr>
            <w:r>
              <w:rPr>
                <w:b/>
              </w:rPr>
              <w:t>Motor – emisní norma</w:t>
            </w:r>
          </w:p>
        </w:tc>
        <w:tc>
          <w:tcPr>
            <w:tcW w:w="4190" w:type="dxa"/>
          </w:tcPr>
          <w:p w:rsidR="00BC04E1" w:rsidRPr="00642231" w:rsidRDefault="00642231" w:rsidP="00BC04E1">
            <w:r w:rsidRPr="00642231">
              <w:t>Min. EURO 5</w:t>
            </w:r>
          </w:p>
        </w:tc>
        <w:tc>
          <w:tcPr>
            <w:tcW w:w="3071" w:type="dxa"/>
          </w:tcPr>
          <w:p w:rsidR="00BC04E1" w:rsidRDefault="00BC04E1" w:rsidP="00BC04E1">
            <w:pPr>
              <w:rPr>
                <w:b/>
              </w:rPr>
            </w:pPr>
          </w:p>
        </w:tc>
      </w:tr>
      <w:tr w:rsidR="00BC04E1" w:rsidTr="00BC04E1">
        <w:tc>
          <w:tcPr>
            <w:tcW w:w="1951" w:type="dxa"/>
          </w:tcPr>
          <w:p w:rsidR="00BC04E1" w:rsidRDefault="00642231" w:rsidP="00BC04E1">
            <w:pPr>
              <w:rPr>
                <w:b/>
              </w:rPr>
            </w:pPr>
            <w:r>
              <w:rPr>
                <w:b/>
              </w:rPr>
              <w:t>Motor - výkon</w:t>
            </w:r>
          </w:p>
        </w:tc>
        <w:tc>
          <w:tcPr>
            <w:tcW w:w="4190" w:type="dxa"/>
          </w:tcPr>
          <w:p w:rsidR="00BC04E1" w:rsidRPr="00642231" w:rsidRDefault="00642231" w:rsidP="00BC04E1">
            <w:r w:rsidRPr="00642231">
              <w:t>Min. 75 kW vodou chlazený</w:t>
            </w:r>
          </w:p>
        </w:tc>
        <w:tc>
          <w:tcPr>
            <w:tcW w:w="3071" w:type="dxa"/>
          </w:tcPr>
          <w:p w:rsidR="00BC04E1" w:rsidRDefault="00BC04E1" w:rsidP="00BC04E1">
            <w:pPr>
              <w:rPr>
                <w:b/>
              </w:rPr>
            </w:pPr>
          </w:p>
        </w:tc>
      </w:tr>
      <w:tr w:rsidR="00BC04E1" w:rsidTr="00BC04E1">
        <w:tc>
          <w:tcPr>
            <w:tcW w:w="1951" w:type="dxa"/>
          </w:tcPr>
          <w:p w:rsidR="00BC04E1" w:rsidRDefault="009405D7" w:rsidP="00BC04E1">
            <w:pPr>
              <w:rPr>
                <w:b/>
              </w:rPr>
            </w:pPr>
            <w:r>
              <w:rPr>
                <w:b/>
              </w:rPr>
              <w:t>Výfuk</w:t>
            </w:r>
          </w:p>
        </w:tc>
        <w:tc>
          <w:tcPr>
            <w:tcW w:w="4190" w:type="dxa"/>
          </w:tcPr>
          <w:p w:rsidR="00BC04E1" w:rsidRPr="009405D7" w:rsidRDefault="009405D7" w:rsidP="00BC04E1">
            <w:r w:rsidRPr="009405D7">
              <w:t>Vyvedený nahoru za kabinou</w:t>
            </w:r>
          </w:p>
        </w:tc>
        <w:tc>
          <w:tcPr>
            <w:tcW w:w="3071" w:type="dxa"/>
          </w:tcPr>
          <w:p w:rsidR="00BC04E1" w:rsidRDefault="00BC04E1" w:rsidP="00BC04E1">
            <w:pPr>
              <w:rPr>
                <w:b/>
              </w:rPr>
            </w:pPr>
          </w:p>
        </w:tc>
      </w:tr>
      <w:tr w:rsidR="00BC04E1" w:rsidTr="00BC04E1">
        <w:tc>
          <w:tcPr>
            <w:tcW w:w="1951" w:type="dxa"/>
          </w:tcPr>
          <w:p w:rsidR="00BC04E1" w:rsidRDefault="00D22A09" w:rsidP="00BC04E1">
            <w:pPr>
              <w:rPr>
                <w:b/>
              </w:rPr>
            </w:pPr>
            <w:r>
              <w:rPr>
                <w:b/>
              </w:rPr>
              <w:t>Řízení</w:t>
            </w:r>
          </w:p>
        </w:tc>
        <w:tc>
          <w:tcPr>
            <w:tcW w:w="4190" w:type="dxa"/>
          </w:tcPr>
          <w:p w:rsidR="00BC04E1" w:rsidRPr="00D22A09" w:rsidRDefault="00D22A09" w:rsidP="00BC04E1">
            <w:r w:rsidRPr="00D22A09">
              <w:t>Levostranné s posilovačem</w:t>
            </w:r>
          </w:p>
        </w:tc>
        <w:tc>
          <w:tcPr>
            <w:tcW w:w="3071" w:type="dxa"/>
          </w:tcPr>
          <w:p w:rsidR="00BC04E1" w:rsidRDefault="00BC04E1" w:rsidP="00BC04E1">
            <w:pPr>
              <w:rPr>
                <w:b/>
              </w:rPr>
            </w:pPr>
          </w:p>
        </w:tc>
      </w:tr>
      <w:tr w:rsidR="009405D7" w:rsidTr="00BC04E1">
        <w:tc>
          <w:tcPr>
            <w:tcW w:w="1951" w:type="dxa"/>
          </w:tcPr>
          <w:p w:rsidR="009405D7" w:rsidRDefault="00D22A09" w:rsidP="00BC04E1">
            <w:pPr>
              <w:rPr>
                <w:b/>
              </w:rPr>
            </w:pPr>
            <w:r>
              <w:rPr>
                <w:b/>
              </w:rPr>
              <w:t>Rychlost</w:t>
            </w:r>
          </w:p>
        </w:tc>
        <w:tc>
          <w:tcPr>
            <w:tcW w:w="4190" w:type="dxa"/>
          </w:tcPr>
          <w:p w:rsidR="009405D7" w:rsidRPr="00D22A09" w:rsidRDefault="00D22A09" w:rsidP="00BC04E1">
            <w:r w:rsidRPr="00D22A09">
              <w:t>Nejnižší pracovní rychlost nižší než 1 km/hod – plazivý chod</w:t>
            </w:r>
          </w:p>
          <w:p w:rsidR="00D22A09" w:rsidRPr="00D22A09" w:rsidRDefault="00D22A09" w:rsidP="00BC04E1">
            <w:r w:rsidRPr="00D22A09">
              <w:t>Minimální přejezdová rychlost 85Km/hod</w:t>
            </w:r>
          </w:p>
        </w:tc>
        <w:tc>
          <w:tcPr>
            <w:tcW w:w="3071" w:type="dxa"/>
          </w:tcPr>
          <w:p w:rsidR="009405D7" w:rsidRDefault="009405D7" w:rsidP="00BC04E1">
            <w:pPr>
              <w:rPr>
                <w:b/>
              </w:rPr>
            </w:pPr>
          </w:p>
        </w:tc>
      </w:tr>
      <w:tr w:rsidR="009405D7" w:rsidTr="00BC04E1">
        <w:tc>
          <w:tcPr>
            <w:tcW w:w="1951" w:type="dxa"/>
          </w:tcPr>
          <w:p w:rsidR="009405D7" w:rsidRDefault="00D22A09" w:rsidP="00BC04E1">
            <w:pPr>
              <w:rPr>
                <w:b/>
              </w:rPr>
            </w:pPr>
            <w:r>
              <w:rPr>
                <w:b/>
              </w:rPr>
              <w:t>Pohon kol</w:t>
            </w:r>
          </w:p>
        </w:tc>
        <w:tc>
          <w:tcPr>
            <w:tcW w:w="4190" w:type="dxa"/>
          </w:tcPr>
          <w:p w:rsidR="009405D7" w:rsidRPr="00D22A09" w:rsidRDefault="00D22A09" w:rsidP="00BC04E1">
            <w:r w:rsidRPr="00D22A09">
              <w:t xml:space="preserve">Pohon na všechna kola 4x4 </w:t>
            </w:r>
          </w:p>
          <w:p w:rsidR="00D22A09" w:rsidRPr="00D22A09" w:rsidRDefault="00D22A09" w:rsidP="00D22A09">
            <w:r w:rsidRPr="00D22A09">
              <w:t>Pohon přední nápravy odpínatelný</w:t>
            </w:r>
          </w:p>
          <w:p w:rsidR="00D22A09" w:rsidRPr="00D22A09" w:rsidRDefault="00D22A09" w:rsidP="00D22A09">
            <w:r w:rsidRPr="00D22A09">
              <w:t>Uzávěrka diferenciálu zadní nápravy</w:t>
            </w:r>
          </w:p>
        </w:tc>
        <w:tc>
          <w:tcPr>
            <w:tcW w:w="3071" w:type="dxa"/>
          </w:tcPr>
          <w:p w:rsidR="009405D7" w:rsidRDefault="009405D7" w:rsidP="00BC04E1">
            <w:pPr>
              <w:rPr>
                <w:b/>
              </w:rPr>
            </w:pPr>
          </w:p>
        </w:tc>
      </w:tr>
      <w:tr w:rsidR="009405D7" w:rsidTr="00BC04E1">
        <w:tc>
          <w:tcPr>
            <w:tcW w:w="1951" w:type="dxa"/>
          </w:tcPr>
          <w:p w:rsidR="009405D7" w:rsidRDefault="00D22A09" w:rsidP="00BC04E1">
            <w:pPr>
              <w:rPr>
                <w:b/>
              </w:rPr>
            </w:pPr>
            <w:r>
              <w:rPr>
                <w:b/>
              </w:rPr>
              <w:t>Brzdy</w:t>
            </w:r>
          </w:p>
        </w:tc>
        <w:tc>
          <w:tcPr>
            <w:tcW w:w="4190" w:type="dxa"/>
          </w:tcPr>
          <w:p w:rsidR="009405D7" w:rsidRPr="00D22A09" w:rsidRDefault="00D22A09" w:rsidP="00BC04E1">
            <w:r w:rsidRPr="00D22A09">
              <w:t>Systém ABS s elektronickou kontrolou trakce</w:t>
            </w:r>
          </w:p>
          <w:p w:rsidR="00D22A09" w:rsidRPr="00D22A09" w:rsidRDefault="00D22A09" w:rsidP="00BC04E1">
            <w:r w:rsidRPr="00D22A09">
              <w:t>Kotoučové brzdy na 4 kola</w:t>
            </w:r>
          </w:p>
        </w:tc>
        <w:tc>
          <w:tcPr>
            <w:tcW w:w="3071" w:type="dxa"/>
          </w:tcPr>
          <w:p w:rsidR="009405D7" w:rsidRDefault="009405D7" w:rsidP="00BC04E1">
            <w:pPr>
              <w:rPr>
                <w:b/>
              </w:rPr>
            </w:pPr>
          </w:p>
        </w:tc>
      </w:tr>
      <w:tr w:rsidR="009405D7" w:rsidTr="00BC04E1">
        <w:tc>
          <w:tcPr>
            <w:tcW w:w="1951" w:type="dxa"/>
          </w:tcPr>
          <w:p w:rsidR="009405D7" w:rsidRDefault="00D22A09" w:rsidP="00BC04E1">
            <w:pPr>
              <w:rPr>
                <w:b/>
              </w:rPr>
            </w:pPr>
            <w:r>
              <w:rPr>
                <w:b/>
              </w:rPr>
              <w:t>Kabina</w:t>
            </w:r>
          </w:p>
        </w:tc>
        <w:tc>
          <w:tcPr>
            <w:tcW w:w="4190" w:type="dxa"/>
          </w:tcPr>
          <w:p w:rsidR="00D22A09" w:rsidRPr="00D22A09" w:rsidRDefault="00D22A09" w:rsidP="00BC04E1">
            <w:r w:rsidRPr="00D22A09">
              <w:t>Dvoumístná kabina, sedačky s bezpečnostními pásy</w:t>
            </w:r>
          </w:p>
          <w:p w:rsidR="00D22A09" w:rsidRPr="00D22A09" w:rsidRDefault="00D22A09" w:rsidP="00BC04E1">
            <w:r w:rsidRPr="00D22A09">
              <w:t>Sklápěcí – plastová kabina</w:t>
            </w:r>
          </w:p>
          <w:p w:rsidR="00D22A09" w:rsidRPr="00D22A09" w:rsidRDefault="00D22A09" w:rsidP="00BC04E1">
            <w:r w:rsidRPr="00D22A09">
              <w:t xml:space="preserve">Vytápění kabiny vodní od </w:t>
            </w:r>
            <w:proofErr w:type="gramStart"/>
            <w:r w:rsidRPr="00D22A09">
              <w:t>chladícího</w:t>
            </w:r>
            <w:proofErr w:type="gramEnd"/>
            <w:r w:rsidRPr="00D22A09">
              <w:t xml:space="preserve"> systému, nikoli samostatně</w:t>
            </w:r>
          </w:p>
          <w:p w:rsidR="009405D7" w:rsidRDefault="00D22A09" w:rsidP="00D22A09">
            <w:proofErr w:type="gramStart"/>
            <w:r w:rsidRPr="00D22A09">
              <w:t>Signalizační  maják</w:t>
            </w:r>
            <w:proofErr w:type="gramEnd"/>
            <w:r w:rsidRPr="00D22A09">
              <w:t xml:space="preserve"> na kabině (zapsaný v TP)</w:t>
            </w:r>
          </w:p>
          <w:p w:rsidR="008344F6" w:rsidRDefault="008344F6" w:rsidP="00D22A09">
            <w:pPr>
              <w:rPr>
                <w:b/>
              </w:rPr>
            </w:pPr>
            <w:r>
              <w:t>Střešní rampa s nástavbovými světlomety</w:t>
            </w:r>
          </w:p>
        </w:tc>
        <w:tc>
          <w:tcPr>
            <w:tcW w:w="3071" w:type="dxa"/>
          </w:tcPr>
          <w:p w:rsidR="009405D7" w:rsidRDefault="009405D7" w:rsidP="00BC04E1">
            <w:pPr>
              <w:rPr>
                <w:b/>
              </w:rPr>
            </w:pPr>
          </w:p>
        </w:tc>
      </w:tr>
      <w:tr w:rsidR="009405D7" w:rsidTr="00BC04E1">
        <w:tc>
          <w:tcPr>
            <w:tcW w:w="1951" w:type="dxa"/>
          </w:tcPr>
          <w:p w:rsidR="009405D7" w:rsidRDefault="00D22A09" w:rsidP="00BC04E1">
            <w:pPr>
              <w:rPr>
                <w:b/>
              </w:rPr>
            </w:pPr>
            <w:r>
              <w:rPr>
                <w:b/>
              </w:rPr>
              <w:t>Vybavení kabiny</w:t>
            </w:r>
          </w:p>
        </w:tc>
        <w:tc>
          <w:tcPr>
            <w:tcW w:w="4190" w:type="dxa"/>
          </w:tcPr>
          <w:p w:rsidR="009405D7" w:rsidRPr="007B2B10" w:rsidRDefault="00D22A09" w:rsidP="00BC04E1">
            <w:r w:rsidRPr="007B2B10">
              <w:t>Vnitřní osvětlení</w:t>
            </w:r>
          </w:p>
          <w:p w:rsidR="00D22A09" w:rsidRPr="007B2B10" w:rsidRDefault="00D22A09" w:rsidP="00BC04E1">
            <w:r w:rsidRPr="007B2B10">
              <w:t>Bezpečností skla, ostřikovač čelního skla</w:t>
            </w:r>
          </w:p>
          <w:p w:rsidR="00D22A09" w:rsidRPr="007B2B10" w:rsidRDefault="00D22A09" w:rsidP="00BC04E1">
            <w:r w:rsidRPr="007B2B10">
              <w:t>Otevírací boční okna (okénka)</w:t>
            </w:r>
          </w:p>
          <w:p w:rsidR="00D22A09" w:rsidRPr="007B2B10" w:rsidRDefault="00D22A09" w:rsidP="00BC04E1">
            <w:r w:rsidRPr="007B2B10">
              <w:t>Úložný prostor v kabině nebo ve vozidle</w:t>
            </w:r>
          </w:p>
          <w:p w:rsidR="00D22A09" w:rsidRPr="007B2B10" w:rsidRDefault="00D22A09" w:rsidP="00D22A09">
            <w:r w:rsidRPr="007B2B10">
              <w:t>Vícestupňový ventilátor topení a ventilace s výstupy na čelní a boční skla</w:t>
            </w:r>
          </w:p>
          <w:p w:rsidR="00D22A09" w:rsidRPr="007B2B10" w:rsidRDefault="00D22A09" w:rsidP="00D22A09">
            <w:r w:rsidRPr="007B2B10">
              <w:lastRenderedPageBreak/>
              <w:t>Rádio</w:t>
            </w:r>
          </w:p>
          <w:p w:rsidR="00D22A09" w:rsidRPr="007B2B10" w:rsidRDefault="00D22A09" w:rsidP="00D22A09">
            <w:r w:rsidRPr="007B2B10">
              <w:t>Kontrola stavu paliva v nádrži</w:t>
            </w:r>
          </w:p>
          <w:p w:rsidR="00D22A09" w:rsidRPr="007B2B10" w:rsidRDefault="00D22A09" w:rsidP="00800489">
            <w:r w:rsidRPr="007B2B10">
              <w:t xml:space="preserve">Počítadlo provozních hodin motoru i hydrauliky (samostatně), počet ujetých kilometrů, indikátory pro provozní systémy </w:t>
            </w:r>
          </w:p>
        </w:tc>
        <w:tc>
          <w:tcPr>
            <w:tcW w:w="3071" w:type="dxa"/>
          </w:tcPr>
          <w:p w:rsidR="009405D7" w:rsidRDefault="009405D7" w:rsidP="00BC04E1">
            <w:pPr>
              <w:rPr>
                <w:b/>
              </w:rPr>
            </w:pPr>
          </w:p>
        </w:tc>
      </w:tr>
      <w:tr w:rsidR="009405D7" w:rsidTr="00BC04E1">
        <w:tc>
          <w:tcPr>
            <w:tcW w:w="1951" w:type="dxa"/>
          </w:tcPr>
          <w:p w:rsidR="009405D7" w:rsidRDefault="007B2B10" w:rsidP="00BC04E1">
            <w:pPr>
              <w:rPr>
                <w:b/>
              </w:rPr>
            </w:pPr>
            <w:r>
              <w:rPr>
                <w:b/>
              </w:rPr>
              <w:lastRenderedPageBreak/>
              <w:t>Kola</w:t>
            </w:r>
          </w:p>
        </w:tc>
        <w:tc>
          <w:tcPr>
            <w:tcW w:w="4190" w:type="dxa"/>
          </w:tcPr>
          <w:p w:rsidR="009405D7" w:rsidRPr="007B2B10" w:rsidRDefault="007B2B10" w:rsidP="00BC04E1">
            <w:r w:rsidRPr="007B2B10">
              <w:t xml:space="preserve">Jednoduchá montáž kol na obou nápravách, všude stejné </w:t>
            </w:r>
            <w:proofErr w:type="spellStart"/>
            <w:r w:rsidRPr="007B2B10">
              <w:t>pneu</w:t>
            </w:r>
            <w:proofErr w:type="spellEnd"/>
            <w:r w:rsidRPr="007B2B10">
              <w:t>.</w:t>
            </w:r>
          </w:p>
          <w:p w:rsidR="007B2B10" w:rsidRPr="007B2B10" w:rsidRDefault="007B2B10" w:rsidP="00BC04E1">
            <w:r w:rsidRPr="007B2B10">
              <w:t xml:space="preserve">4x pneumatiky </w:t>
            </w:r>
            <w:r w:rsidR="008344F6">
              <w:t xml:space="preserve">celoroční </w:t>
            </w:r>
            <w:r w:rsidRPr="007B2B10">
              <w:t>M+S zimní vzorek</w:t>
            </w:r>
          </w:p>
          <w:p w:rsidR="007B2B10" w:rsidRPr="007B2B10" w:rsidRDefault="007B2B10" w:rsidP="00BC04E1">
            <w:r w:rsidRPr="007B2B10">
              <w:t>Plnohodnotná rezerva</w:t>
            </w:r>
          </w:p>
        </w:tc>
        <w:tc>
          <w:tcPr>
            <w:tcW w:w="3071" w:type="dxa"/>
          </w:tcPr>
          <w:p w:rsidR="009405D7" w:rsidRDefault="009405D7" w:rsidP="00BC04E1">
            <w:pPr>
              <w:rPr>
                <w:b/>
              </w:rPr>
            </w:pPr>
          </w:p>
        </w:tc>
      </w:tr>
      <w:tr w:rsidR="00D22A09" w:rsidTr="00BC04E1">
        <w:tc>
          <w:tcPr>
            <w:tcW w:w="1951" w:type="dxa"/>
          </w:tcPr>
          <w:p w:rsidR="00D22A09" w:rsidRDefault="007B2B10" w:rsidP="00BC04E1">
            <w:pPr>
              <w:rPr>
                <w:b/>
              </w:rPr>
            </w:pPr>
            <w:r>
              <w:rPr>
                <w:b/>
              </w:rPr>
              <w:t>Náprava</w:t>
            </w:r>
          </w:p>
        </w:tc>
        <w:tc>
          <w:tcPr>
            <w:tcW w:w="4190" w:type="dxa"/>
          </w:tcPr>
          <w:p w:rsidR="00D22A09" w:rsidRPr="007B2B10" w:rsidRDefault="007B2B10" w:rsidP="00BC04E1">
            <w:r w:rsidRPr="007B2B10">
              <w:t>Přední náprava nezávislé zavěšení s vinutými pružinami, zadní náprava pevná s listovými pružinami</w:t>
            </w:r>
          </w:p>
        </w:tc>
        <w:tc>
          <w:tcPr>
            <w:tcW w:w="3071" w:type="dxa"/>
          </w:tcPr>
          <w:p w:rsidR="00D22A09" w:rsidRDefault="00D22A09" w:rsidP="00BC04E1">
            <w:pPr>
              <w:rPr>
                <w:b/>
              </w:rPr>
            </w:pPr>
          </w:p>
        </w:tc>
      </w:tr>
      <w:tr w:rsidR="00D22A09" w:rsidTr="00BC04E1">
        <w:tc>
          <w:tcPr>
            <w:tcW w:w="1951" w:type="dxa"/>
          </w:tcPr>
          <w:p w:rsidR="00D22A09" w:rsidRDefault="007B2B10" w:rsidP="00BC04E1">
            <w:pPr>
              <w:rPr>
                <w:b/>
              </w:rPr>
            </w:pPr>
            <w:r>
              <w:rPr>
                <w:b/>
              </w:rPr>
              <w:t>Hydraulika</w:t>
            </w:r>
          </w:p>
        </w:tc>
        <w:tc>
          <w:tcPr>
            <w:tcW w:w="4190" w:type="dxa"/>
          </w:tcPr>
          <w:p w:rsidR="00D22A09" w:rsidRPr="007B2B10" w:rsidRDefault="007B2B10" w:rsidP="00BC04E1">
            <w:r w:rsidRPr="007B2B10">
              <w:t>Nosič musí být vybaven zesílenou stacionární jednookruhovou hydraulikou</w:t>
            </w:r>
          </w:p>
        </w:tc>
        <w:tc>
          <w:tcPr>
            <w:tcW w:w="3071" w:type="dxa"/>
          </w:tcPr>
          <w:p w:rsidR="00D22A09" w:rsidRDefault="00D22A09" w:rsidP="00BC04E1">
            <w:pPr>
              <w:rPr>
                <w:b/>
              </w:rPr>
            </w:pPr>
          </w:p>
        </w:tc>
      </w:tr>
      <w:tr w:rsidR="00D22A09" w:rsidTr="00BC04E1">
        <w:tc>
          <w:tcPr>
            <w:tcW w:w="1951" w:type="dxa"/>
          </w:tcPr>
          <w:p w:rsidR="00D22A09" w:rsidRDefault="007B2B10" w:rsidP="00BC04E1">
            <w:pPr>
              <w:rPr>
                <w:b/>
              </w:rPr>
            </w:pPr>
            <w:r>
              <w:rPr>
                <w:b/>
              </w:rPr>
              <w:t>Tažné a zvedací zařízení</w:t>
            </w:r>
          </w:p>
        </w:tc>
        <w:tc>
          <w:tcPr>
            <w:tcW w:w="4190" w:type="dxa"/>
          </w:tcPr>
          <w:p w:rsidR="00D22A09" w:rsidRPr="007B2B10" w:rsidRDefault="007B2B10" w:rsidP="00BC04E1">
            <w:r w:rsidRPr="007B2B10">
              <w:t>Čelní upínací deska se zvedacím zařízením</w:t>
            </w:r>
          </w:p>
          <w:p w:rsidR="007B2B10" w:rsidRPr="007B2B10" w:rsidRDefault="007B2B10" w:rsidP="00BC04E1">
            <w:r w:rsidRPr="007B2B10">
              <w:t>Kulová hlava – tažné zařízení zapsané v TP</w:t>
            </w:r>
          </w:p>
          <w:p w:rsidR="007B2B10" w:rsidRDefault="007B2B10" w:rsidP="008344F6">
            <w:pPr>
              <w:rPr>
                <w:b/>
              </w:rPr>
            </w:pPr>
            <w:r w:rsidRPr="007B2B10">
              <w:t>Vpředu připojení k odtažení</w:t>
            </w:r>
          </w:p>
        </w:tc>
        <w:tc>
          <w:tcPr>
            <w:tcW w:w="3071" w:type="dxa"/>
          </w:tcPr>
          <w:p w:rsidR="00D22A09" w:rsidRDefault="00D22A09" w:rsidP="00BC04E1">
            <w:pPr>
              <w:rPr>
                <w:b/>
              </w:rPr>
            </w:pPr>
          </w:p>
        </w:tc>
      </w:tr>
      <w:tr w:rsidR="00D22A09" w:rsidTr="00BC04E1">
        <w:tc>
          <w:tcPr>
            <w:tcW w:w="1951" w:type="dxa"/>
          </w:tcPr>
          <w:p w:rsidR="00D22A09" w:rsidRDefault="007B2B10" w:rsidP="00BC04E1">
            <w:pPr>
              <w:rPr>
                <w:b/>
              </w:rPr>
            </w:pPr>
            <w:r>
              <w:rPr>
                <w:b/>
              </w:rPr>
              <w:t>Korba</w:t>
            </w:r>
          </w:p>
        </w:tc>
        <w:tc>
          <w:tcPr>
            <w:tcW w:w="4190" w:type="dxa"/>
          </w:tcPr>
          <w:p w:rsidR="00D22A09" w:rsidRDefault="007B2B10" w:rsidP="00BC04E1">
            <w:r w:rsidRPr="007B2B10">
              <w:t>Sklápěcí modul pro třístranný sklápěč</w:t>
            </w:r>
            <w:r w:rsidR="008344F6">
              <w:t xml:space="preserve"> -</w:t>
            </w:r>
            <w:proofErr w:type="spellStart"/>
            <w:r w:rsidR="008344F6">
              <w:t>mailer</w:t>
            </w:r>
            <w:proofErr w:type="spellEnd"/>
            <w:r w:rsidRPr="007B2B10">
              <w:t>, zvýšené přední čelo a zvýšené nastavitelné bočnice</w:t>
            </w:r>
          </w:p>
          <w:p w:rsidR="007B2B10" w:rsidRPr="007B2B10" w:rsidRDefault="007B2B10" w:rsidP="00BC04E1">
            <w:r>
              <w:t>T</w:t>
            </w:r>
            <w:r w:rsidRPr="007B2B10">
              <w:t>řístranný sklápěč</w:t>
            </w:r>
            <w:r w:rsidR="008344F6">
              <w:t xml:space="preserve"> - korba</w:t>
            </w:r>
          </w:p>
        </w:tc>
        <w:tc>
          <w:tcPr>
            <w:tcW w:w="3071" w:type="dxa"/>
          </w:tcPr>
          <w:p w:rsidR="00D22A09" w:rsidRDefault="00D22A09" w:rsidP="00BC04E1">
            <w:pPr>
              <w:rPr>
                <w:b/>
              </w:rPr>
            </w:pPr>
          </w:p>
        </w:tc>
      </w:tr>
      <w:tr w:rsidR="00D22A09" w:rsidTr="00BC04E1">
        <w:tc>
          <w:tcPr>
            <w:tcW w:w="1951" w:type="dxa"/>
          </w:tcPr>
          <w:p w:rsidR="00D22A09" w:rsidRDefault="007B2B10" w:rsidP="00BC04E1">
            <w:pPr>
              <w:rPr>
                <w:b/>
              </w:rPr>
            </w:pPr>
            <w:r>
              <w:rPr>
                <w:b/>
              </w:rPr>
              <w:t>Nástavby</w:t>
            </w:r>
          </w:p>
        </w:tc>
        <w:tc>
          <w:tcPr>
            <w:tcW w:w="4190" w:type="dxa"/>
          </w:tcPr>
          <w:p w:rsidR="00D22A09" w:rsidRPr="007B2B10" w:rsidRDefault="007B2B10" w:rsidP="007B2B10">
            <w:r w:rsidRPr="007B2B10">
              <w:t xml:space="preserve">Ovládání nosiče nástaveb musí být kompatibilní se stávajícími zimními nástavbami na </w:t>
            </w:r>
            <w:proofErr w:type="spellStart"/>
            <w:r w:rsidRPr="007B2B10">
              <w:t>mu</w:t>
            </w:r>
            <w:r w:rsidR="0023528A">
              <w:t>l</w:t>
            </w:r>
            <w:r w:rsidRPr="007B2B10">
              <w:t>ticar</w:t>
            </w:r>
            <w:proofErr w:type="spellEnd"/>
            <w:r w:rsidRPr="007B2B10">
              <w:t xml:space="preserve"> M26/</w:t>
            </w:r>
            <w:proofErr w:type="spellStart"/>
            <w:r w:rsidRPr="007B2B10">
              <w:t>simed</w:t>
            </w:r>
            <w:proofErr w:type="spellEnd"/>
            <w:r w:rsidRPr="007B2B10">
              <w:t>, která má zadavatel k dispozici.</w:t>
            </w:r>
          </w:p>
          <w:p w:rsidR="007B2B10" w:rsidRDefault="007B2B10" w:rsidP="007B2B10">
            <w:pPr>
              <w:rPr>
                <w:b/>
              </w:rPr>
            </w:pPr>
            <w:r w:rsidRPr="007B2B10">
              <w:t>Součástí dodávky nového stroje bude úprava na připojení a zprovoznění těchto stávajících nástaveb na poptávaný stroj</w:t>
            </w:r>
          </w:p>
        </w:tc>
        <w:tc>
          <w:tcPr>
            <w:tcW w:w="3071" w:type="dxa"/>
          </w:tcPr>
          <w:p w:rsidR="00D22A09" w:rsidRDefault="00D22A09" w:rsidP="00BC04E1">
            <w:pPr>
              <w:rPr>
                <w:b/>
              </w:rPr>
            </w:pPr>
          </w:p>
        </w:tc>
      </w:tr>
      <w:tr w:rsidR="00D22A09" w:rsidTr="00BC04E1">
        <w:tc>
          <w:tcPr>
            <w:tcW w:w="1951" w:type="dxa"/>
          </w:tcPr>
          <w:p w:rsidR="00D22A09" w:rsidRDefault="007B2B10" w:rsidP="00BC04E1">
            <w:pPr>
              <w:rPr>
                <w:b/>
              </w:rPr>
            </w:pPr>
            <w:r>
              <w:rPr>
                <w:b/>
              </w:rPr>
              <w:t>ostatní</w:t>
            </w:r>
          </w:p>
        </w:tc>
        <w:tc>
          <w:tcPr>
            <w:tcW w:w="4190" w:type="dxa"/>
          </w:tcPr>
          <w:p w:rsidR="006728A9" w:rsidRPr="006728A9" w:rsidRDefault="007B2B10" w:rsidP="007B2B10">
            <w:r w:rsidRPr="006728A9">
              <w:t>Povinné vybavení vozidla: zvedák, klíč na kola, lékárnička, reflexní vesta</w:t>
            </w:r>
            <w:r w:rsidR="008344F6">
              <w:t xml:space="preserve"> 2x</w:t>
            </w:r>
            <w:r w:rsidRPr="006728A9">
              <w:t>, sada žárovek, výstražný trojúhelník, hasicí přístroj</w:t>
            </w:r>
          </w:p>
          <w:p w:rsidR="006728A9" w:rsidRPr="006728A9" w:rsidRDefault="006728A9" w:rsidP="007B2B10">
            <w:r w:rsidRPr="006728A9">
              <w:t>Vnitřní zpětné zrcátko</w:t>
            </w:r>
          </w:p>
          <w:p w:rsidR="006728A9" w:rsidRDefault="006728A9" w:rsidP="007B2B10">
            <w:r w:rsidRPr="006728A9">
              <w:t>Odpojovač baterie</w:t>
            </w:r>
          </w:p>
          <w:p w:rsidR="008344F6" w:rsidRPr="006728A9" w:rsidRDefault="008344F6" w:rsidP="007B2B10">
            <w:r>
              <w:t>Potahy sedadel</w:t>
            </w:r>
            <w:bookmarkStart w:id="0" w:name="_GoBack"/>
            <w:bookmarkEnd w:id="0"/>
          </w:p>
          <w:p w:rsidR="006728A9" w:rsidRPr="006728A9" w:rsidRDefault="006728A9" w:rsidP="006728A9">
            <w:r w:rsidRPr="006728A9">
              <w:t>Spínač v kabině pro uvolnění tlaku v rychlospojkách</w:t>
            </w:r>
          </w:p>
          <w:p w:rsidR="006728A9" w:rsidRPr="006728A9" w:rsidRDefault="006728A9" w:rsidP="006728A9">
            <w:r w:rsidRPr="006728A9">
              <w:t>Doklady pro řádný provoz a registraci stroje v ČR.</w:t>
            </w:r>
          </w:p>
          <w:p w:rsidR="006728A9" w:rsidRPr="006728A9" w:rsidRDefault="006728A9" w:rsidP="006728A9">
            <w:r w:rsidRPr="006728A9">
              <w:t>Návod k obsluze a údržbě v čj., Dostupnost servisu ve vzdálenosti do 50 km od Prahy.</w:t>
            </w:r>
          </w:p>
          <w:p w:rsidR="00D22A09" w:rsidRPr="006728A9" w:rsidRDefault="006728A9" w:rsidP="006728A9">
            <w:r w:rsidRPr="006728A9">
              <w:t>Barva oranžová RAL 2011</w:t>
            </w:r>
            <w:r w:rsidR="007B2B10" w:rsidRPr="006728A9">
              <w:t xml:space="preserve"> </w:t>
            </w:r>
          </w:p>
        </w:tc>
        <w:tc>
          <w:tcPr>
            <w:tcW w:w="3071" w:type="dxa"/>
          </w:tcPr>
          <w:p w:rsidR="00D22A09" w:rsidRDefault="00D22A09" w:rsidP="00BC04E1">
            <w:pPr>
              <w:rPr>
                <w:b/>
              </w:rPr>
            </w:pPr>
          </w:p>
        </w:tc>
      </w:tr>
      <w:tr w:rsidR="007B2B10" w:rsidTr="00BC04E1">
        <w:tc>
          <w:tcPr>
            <w:tcW w:w="1951" w:type="dxa"/>
          </w:tcPr>
          <w:p w:rsidR="007B2B10" w:rsidRDefault="006728A9" w:rsidP="00BC04E1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4190" w:type="dxa"/>
          </w:tcPr>
          <w:p w:rsidR="007B2B10" w:rsidRPr="006728A9" w:rsidRDefault="006728A9" w:rsidP="00BC04E1">
            <w:r w:rsidRPr="006728A9">
              <w:t>Minimálně 24 měsíců na celé vozidlo</w:t>
            </w:r>
          </w:p>
        </w:tc>
        <w:tc>
          <w:tcPr>
            <w:tcW w:w="3071" w:type="dxa"/>
          </w:tcPr>
          <w:p w:rsidR="007B2B10" w:rsidRDefault="007B2B10" w:rsidP="00BC04E1">
            <w:pPr>
              <w:rPr>
                <w:b/>
              </w:rPr>
            </w:pPr>
          </w:p>
        </w:tc>
      </w:tr>
      <w:tr w:rsidR="007B2B10" w:rsidTr="00BC04E1">
        <w:tc>
          <w:tcPr>
            <w:tcW w:w="1951" w:type="dxa"/>
          </w:tcPr>
          <w:p w:rsidR="007B2B10" w:rsidRDefault="006728A9" w:rsidP="00BC04E1">
            <w:pPr>
              <w:rPr>
                <w:b/>
              </w:rPr>
            </w:pPr>
            <w:r>
              <w:rPr>
                <w:b/>
              </w:rPr>
              <w:t>Termín dodání</w:t>
            </w:r>
          </w:p>
        </w:tc>
        <w:tc>
          <w:tcPr>
            <w:tcW w:w="4190" w:type="dxa"/>
          </w:tcPr>
          <w:p w:rsidR="007B2B10" w:rsidRPr="006728A9" w:rsidRDefault="006728A9" w:rsidP="00BC04E1">
            <w:r w:rsidRPr="006728A9">
              <w:t>Do 8 týdnů od podpisu kupní smlouvy</w:t>
            </w:r>
          </w:p>
        </w:tc>
        <w:tc>
          <w:tcPr>
            <w:tcW w:w="3071" w:type="dxa"/>
          </w:tcPr>
          <w:p w:rsidR="007B2B10" w:rsidRDefault="007B2B10" w:rsidP="00BC04E1">
            <w:pPr>
              <w:rPr>
                <w:b/>
              </w:rPr>
            </w:pPr>
          </w:p>
        </w:tc>
      </w:tr>
    </w:tbl>
    <w:p w:rsidR="00BC04E1" w:rsidRPr="00BC04E1" w:rsidRDefault="00BC04E1" w:rsidP="00BC04E1">
      <w:pPr>
        <w:rPr>
          <w:b/>
        </w:rPr>
      </w:pPr>
    </w:p>
    <w:sectPr w:rsidR="00BC04E1" w:rsidRPr="00BC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1"/>
    <w:rsid w:val="0023528A"/>
    <w:rsid w:val="00642231"/>
    <w:rsid w:val="006728A9"/>
    <w:rsid w:val="007B2B10"/>
    <w:rsid w:val="00800489"/>
    <w:rsid w:val="008344F6"/>
    <w:rsid w:val="009405D7"/>
    <w:rsid w:val="009D116A"/>
    <w:rsid w:val="00A14828"/>
    <w:rsid w:val="00BC04E1"/>
    <w:rsid w:val="00D22A09"/>
    <w:rsid w:val="00E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Dorňáková Irena</dc:creator>
  <cp:lastModifiedBy>Dorňáková Irena</cp:lastModifiedBy>
  <cp:revision>6</cp:revision>
  <dcterms:created xsi:type="dcterms:W3CDTF">2017-03-08T06:36:00Z</dcterms:created>
  <dcterms:modified xsi:type="dcterms:W3CDTF">2017-03-09T12:23:00Z</dcterms:modified>
</cp:coreProperties>
</file>