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7D" w:rsidRDefault="003B62F4" w:rsidP="00D3349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Příloha č. 2</w:t>
      </w:r>
    </w:p>
    <w:p w:rsidR="002D502A" w:rsidRPr="00C4779B" w:rsidRDefault="00D3349D" w:rsidP="00D3349D">
      <w:pPr>
        <w:spacing w:after="0"/>
        <w:rPr>
          <w:b/>
          <w:sz w:val="28"/>
          <w:szCs w:val="28"/>
        </w:rPr>
      </w:pPr>
      <w:r w:rsidRPr="00C4779B">
        <w:rPr>
          <w:b/>
          <w:sz w:val="28"/>
          <w:szCs w:val="28"/>
        </w:rPr>
        <w:t>Recyklace</w:t>
      </w:r>
      <w:r w:rsidR="00AB2C44">
        <w:rPr>
          <w:b/>
          <w:sz w:val="28"/>
          <w:szCs w:val="28"/>
        </w:rPr>
        <w:t xml:space="preserve"> odpadu v </w:t>
      </w:r>
      <w:proofErr w:type="spellStart"/>
      <w:proofErr w:type="gramStart"/>
      <w:r w:rsidR="00AB2C44">
        <w:rPr>
          <w:b/>
          <w:sz w:val="28"/>
          <w:szCs w:val="28"/>
        </w:rPr>
        <w:t>hl.m</w:t>
      </w:r>
      <w:proofErr w:type="spellEnd"/>
      <w:r w:rsidR="00AB2C44">
        <w:rPr>
          <w:b/>
          <w:sz w:val="28"/>
          <w:szCs w:val="28"/>
        </w:rPr>
        <w:t>.</w:t>
      </w:r>
      <w:proofErr w:type="gramEnd"/>
      <w:r w:rsidR="00AB2C44">
        <w:rPr>
          <w:b/>
          <w:sz w:val="28"/>
          <w:szCs w:val="28"/>
        </w:rPr>
        <w:t xml:space="preserve"> Praze</w:t>
      </w:r>
      <w:r w:rsidRPr="00C4779B">
        <w:rPr>
          <w:b/>
          <w:sz w:val="28"/>
          <w:szCs w:val="28"/>
        </w:rPr>
        <w:t xml:space="preserve"> a okolí </w:t>
      </w:r>
    </w:p>
    <w:p w:rsidR="00D3349D" w:rsidRDefault="00D3349D" w:rsidP="00D3349D">
      <w:pPr>
        <w:spacing w:after="0"/>
      </w:pPr>
    </w:p>
    <w:p w:rsidR="00D3349D" w:rsidRDefault="00D3349D" w:rsidP="00D3349D">
      <w:pPr>
        <w:spacing w:after="0"/>
      </w:pPr>
    </w:p>
    <w:p w:rsidR="00D3349D" w:rsidRPr="00653AB9" w:rsidRDefault="00AB2C44" w:rsidP="00D3349D">
      <w:pPr>
        <w:spacing w:after="0"/>
        <w:rPr>
          <w:b/>
        </w:rPr>
      </w:pPr>
      <w:r>
        <w:rPr>
          <w:b/>
        </w:rPr>
        <w:t>1) Pavel Š</w:t>
      </w:r>
      <w:r w:rsidR="00D3349D" w:rsidRPr="00653AB9">
        <w:rPr>
          <w:b/>
        </w:rPr>
        <w:t>vestka, s.r.o.</w:t>
      </w:r>
    </w:p>
    <w:p w:rsidR="00D3349D" w:rsidRDefault="00D3349D" w:rsidP="00D3349D">
      <w:pPr>
        <w:spacing w:after="0"/>
      </w:pPr>
      <w:r>
        <w:t>U Zastávky 182</w:t>
      </w:r>
    </w:p>
    <w:p w:rsidR="00D3349D" w:rsidRDefault="00D3349D" w:rsidP="00D3349D">
      <w:pPr>
        <w:spacing w:after="0"/>
      </w:pPr>
      <w:r>
        <w:t xml:space="preserve">25216 Nučice u Prahy </w:t>
      </w:r>
    </w:p>
    <w:p w:rsidR="00D3349D" w:rsidRPr="00D3349D" w:rsidRDefault="00D3349D" w:rsidP="00D3349D">
      <w:pPr>
        <w:spacing w:after="0"/>
        <w:rPr>
          <w:u w:val="single"/>
        </w:rPr>
      </w:pPr>
      <w:r w:rsidRPr="00D3349D">
        <w:rPr>
          <w:u w:val="single"/>
        </w:rPr>
        <w:t xml:space="preserve">recyklace a </w:t>
      </w:r>
      <w:proofErr w:type="gramStart"/>
      <w:r w:rsidRPr="00D3349D">
        <w:rPr>
          <w:u w:val="single"/>
        </w:rPr>
        <w:t>třídění  celá</w:t>
      </w:r>
      <w:proofErr w:type="gramEnd"/>
      <w:r w:rsidRPr="00D3349D">
        <w:rPr>
          <w:u w:val="single"/>
        </w:rPr>
        <w:t xml:space="preserve"> ČR</w:t>
      </w:r>
    </w:p>
    <w:p w:rsidR="00D3349D" w:rsidRDefault="00D3349D" w:rsidP="00D3349D">
      <w:pPr>
        <w:pStyle w:val="Odstavecseseznamem"/>
        <w:numPr>
          <w:ilvl w:val="0"/>
          <w:numId w:val="1"/>
        </w:numPr>
        <w:spacing w:after="0"/>
      </w:pPr>
      <w:r>
        <w:t>cihelné sutí</w:t>
      </w:r>
    </w:p>
    <w:p w:rsidR="00D3349D" w:rsidRDefault="00D3349D" w:rsidP="00D3349D">
      <w:pPr>
        <w:pStyle w:val="Odstavecseseznamem"/>
        <w:numPr>
          <w:ilvl w:val="0"/>
          <w:numId w:val="1"/>
        </w:numPr>
        <w:spacing w:after="0"/>
      </w:pPr>
      <w:r>
        <w:t>živice</w:t>
      </w:r>
    </w:p>
    <w:p w:rsidR="00D3349D" w:rsidRDefault="00D3349D" w:rsidP="00D3349D">
      <w:pPr>
        <w:pStyle w:val="Odstavecseseznamem"/>
        <w:numPr>
          <w:ilvl w:val="0"/>
          <w:numId w:val="1"/>
        </w:numPr>
        <w:spacing w:after="0"/>
      </w:pPr>
      <w:r>
        <w:t>betonu</w:t>
      </w:r>
    </w:p>
    <w:p w:rsidR="00D3349D" w:rsidRDefault="00D3349D" w:rsidP="00D3349D">
      <w:pPr>
        <w:pStyle w:val="Odstavecseseznamem"/>
        <w:numPr>
          <w:ilvl w:val="0"/>
          <w:numId w:val="1"/>
        </w:numPr>
        <w:spacing w:after="0"/>
      </w:pPr>
      <w:r>
        <w:t>železobetonu</w:t>
      </w:r>
    </w:p>
    <w:p w:rsidR="00D3349D" w:rsidRDefault="00D3349D" w:rsidP="00D3349D">
      <w:pPr>
        <w:pStyle w:val="Odstavecseseznamem"/>
        <w:numPr>
          <w:ilvl w:val="0"/>
          <w:numId w:val="1"/>
        </w:numPr>
        <w:spacing w:after="0"/>
      </w:pPr>
      <w:r>
        <w:t xml:space="preserve">ostatního stavebního materiálu </w:t>
      </w:r>
    </w:p>
    <w:p w:rsidR="00D3349D" w:rsidRDefault="00D3349D" w:rsidP="00D3349D">
      <w:pPr>
        <w:spacing w:after="0"/>
      </w:pPr>
    </w:p>
    <w:p w:rsidR="008F64E3" w:rsidRDefault="008F64E3" w:rsidP="008F64E3">
      <w:pPr>
        <w:spacing w:after="0"/>
      </w:pPr>
      <w:r>
        <w:t>Odvoz suti a ukládka zeminy. Provádíme odvozy stavebního odpadu (suti a zemin) na recyklační střediska případně skládky našich smluvních partnerů.</w:t>
      </w:r>
      <w:r w:rsidR="00F630C5">
        <w:t xml:space="preserve"> (</w:t>
      </w:r>
      <w:r>
        <w:t>recyklace odpadu celá ČR)</w:t>
      </w:r>
    </w:p>
    <w:p w:rsidR="00D3349D" w:rsidRDefault="00D3349D" w:rsidP="00D3349D">
      <w:pPr>
        <w:spacing w:after="0"/>
      </w:pPr>
    </w:p>
    <w:p w:rsidR="00D3349D" w:rsidRPr="00D3349D" w:rsidRDefault="00D3349D" w:rsidP="00D3349D">
      <w:pPr>
        <w:spacing w:after="0"/>
        <w:rPr>
          <w:noProof/>
          <w:lang w:eastAsia="cs-CZ"/>
        </w:rPr>
      </w:pPr>
      <w:r>
        <w:rPr>
          <w:noProof/>
          <w:lang w:eastAsia="cs-CZ"/>
        </w:rPr>
        <w:t xml:space="preserve">2) </w:t>
      </w:r>
      <w:r w:rsidRPr="00D3349D">
        <w:rPr>
          <w:b/>
          <w:noProof/>
          <w:lang w:eastAsia="cs-CZ"/>
        </w:rPr>
        <w:t>Provozovna Hájek</w:t>
      </w:r>
    </w:p>
    <w:p w:rsidR="00D3349D" w:rsidRDefault="00D3349D" w:rsidP="00D3349D">
      <w:pPr>
        <w:spacing w:after="0"/>
        <w:rPr>
          <w:noProof/>
          <w:lang w:eastAsia="cs-CZ"/>
        </w:rPr>
      </w:pPr>
      <w:r>
        <w:rPr>
          <w:noProof/>
          <w:lang w:eastAsia="cs-CZ"/>
        </w:rPr>
        <w:t>Recyklační středisko Hájek</w:t>
      </w:r>
    </w:p>
    <w:p w:rsidR="00D3349D" w:rsidRDefault="00D3349D" w:rsidP="00C4779B">
      <w:pPr>
        <w:spacing w:after="0"/>
        <w:jc w:val="both"/>
        <w:rPr>
          <w:noProof/>
          <w:lang w:eastAsia="cs-CZ"/>
        </w:rPr>
      </w:pPr>
      <w:r>
        <w:rPr>
          <w:noProof/>
          <w:lang w:eastAsia="cs-CZ"/>
        </w:rPr>
        <w:t>adresa: katastr Litovice, obec Hostivice</w:t>
      </w:r>
    </w:p>
    <w:p w:rsidR="00D3349D" w:rsidRDefault="00D3349D" w:rsidP="00C4779B">
      <w:pPr>
        <w:spacing w:after="0"/>
        <w:jc w:val="both"/>
        <w:rPr>
          <w:noProof/>
          <w:lang w:eastAsia="cs-CZ"/>
        </w:rPr>
      </w:pPr>
    </w:p>
    <w:p w:rsidR="00D3349D" w:rsidRPr="00D3349D" w:rsidRDefault="00D3349D" w:rsidP="00C4779B">
      <w:pPr>
        <w:spacing w:after="0"/>
        <w:jc w:val="both"/>
        <w:rPr>
          <w:i/>
          <w:noProof/>
          <w:lang w:eastAsia="cs-CZ"/>
        </w:rPr>
      </w:pPr>
      <w:r w:rsidRPr="00D3349D">
        <w:rPr>
          <w:i/>
          <w:noProof/>
          <w:lang w:eastAsia="cs-CZ"/>
        </w:rPr>
        <w:t>V oblasti recyklace stavebního a demoličního odpadu, zejména sutí, betonů, živice a kameniva, jsme činní od roku 1995 a patříme tak k prvním pražským firmám, které v polovině 90. let začaly v Praze s provozem stacionárních recyklačních zařízení pro využití – recyklaci stavebních a demoličních odpadů a následnou výrobu využitelných tříděných stavebních recyklátů.</w:t>
      </w:r>
      <w:r w:rsidR="00C4779B">
        <w:rPr>
          <w:i/>
          <w:noProof/>
          <w:lang w:eastAsia="cs-CZ"/>
        </w:rPr>
        <w:t xml:space="preserve"> N</w:t>
      </w:r>
      <w:r w:rsidRPr="00D3349D">
        <w:rPr>
          <w:i/>
          <w:noProof/>
          <w:lang w:eastAsia="cs-CZ"/>
        </w:rPr>
        <w:t xml:space="preserve">aší firmou byla vybudována, a řadu let provozována, v hlavním městě dvě recyklační zařízení (– </w:t>
      </w:r>
      <w:r w:rsidRPr="00D3349D">
        <w:rPr>
          <w:i/>
          <w:noProof/>
          <w:u w:val="single"/>
          <w:lang w:eastAsia="cs-CZ"/>
        </w:rPr>
        <w:t>recyklační středisko Radlice v Praze 5 a recyklační středisko Dolní Měcholupy v Praze 10),</w:t>
      </w:r>
      <w:r w:rsidRPr="00D3349D">
        <w:rPr>
          <w:i/>
          <w:noProof/>
          <w:lang w:eastAsia="cs-CZ"/>
        </w:rPr>
        <w:t xml:space="preserve"> která jsou i nadále úspěšně provozována (jinými společnostmi) a patří k základním zpracovatelům stavebních a dem</w:t>
      </w:r>
      <w:bookmarkStart w:id="0" w:name="_GoBack"/>
      <w:bookmarkEnd w:id="0"/>
      <w:r w:rsidRPr="00D3349D">
        <w:rPr>
          <w:i/>
          <w:noProof/>
          <w:lang w:eastAsia="cs-CZ"/>
        </w:rPr>
        <w:t>oličních odpadů v hlavním městě</w:t>
      </w:r>
      <w:r w:rsidR="00C4779B">
        <w:rPr>
          <w:i/>
          <w:noProof/>
          <w:lang w:eastAsia="cs-CZ"/>
        </w:rPr>
        <w:t xml:space="preserve"> </w:t>
      </w:r>
      <w:r w:rsidRPr="00D3349D">
        <w:rPr>
          <w:i/>
          <w:noProof/>
          <w:lang w:eastAsia="cs-CZ"/>
        </w:rPr>
        <w:t>My sami provozujeme od roku 2001 zařízení na recyklaci stavebních sutí a demoličního odpadu v těsném sousedství Prahy v místě, kde je vyloučen negativní vliv provozu recyklačního zařízení na životní prostředí v nejbližším okolí. Navíc jsme toto zařízení zřídili v bývalém vojenském objektu (raketový palpost) za obcí Hostivice a zajistili tak velice užitečné a rozumné využití již nepotřebného a jinak těžko využitelného armádního objektu. Recyklační středisko zde zbudované zůstává v činnosti i u nového majitele objektu, kterým je město Hostivice. Z Prahy je nejlépe dostupné po silnici Karlovarská (I/6) nebo po staré Plzeňské (II/605) přes Chrášťany a Chýni v dosahu do 8 km od okraje Prahy. Od Kladna je nejsnažší přístup po silnici II/606 (přes Jeneč) nebo přes Unhošť.</w:t>
      </w:r>
      <w:r w:rsidR="00C4779B">
        <w:rPr>
          <w:i/>
          <w:noProof/>
          <w:lang w:eastAsia="cs-CZ"/>
        </w:rPr>
        <w:t xml:space="preserve"> </w:t>
      </w:r>
      <w:r w:rsidRPr="00D3349D">
        <w:rPr>
          <w:i/>
          <w:noProof/>
          <w:lang w:eastAsia="cs-CZ"/>
        </w:rPr>
        <w:t>Recyklační středisko je řádně vybaveno mobilním odrazovým drtičem s připojenou třídící linkou, základní manipulační technikou, stacionární bubnovou třídící linkou a mostovou váhou 50 t (je přesně monitorováno množství naváženého i odváženého materiálu).</w:t>
      </w:r>
    </w:p>
    <w:p w:rsidR="00D3349D" w:rsidRDefault="00D3349D" w:rsidP="00D3349D">
      <w:pPr>
        <w:spacing w:after="0"/>
        <w:rPr>
          <w:noProof/>
          <w:lang w:eastAsia="cs-CZ"/>
        </w:rPr>
      </w:pPr>
    </w:p>
    <w:p w:rsidR="00D3349D" w:rsidRDefault="00D3349D" w:rsidP="00D3349D">
      <w:pPr>
        <w:spacing w:after="0"/>
        <w:rPr>
          <w:noProof/>
          <w:lang w:eastAsia="cs-CZ"/>
        </w:rPr>
      </w:pPr>
    </w:p>
    <w:p w:rsidR="00D3349D" w:rsidRPr="008F64E3" w:rsidRDefault="00D3349D" w:rsidP="00D3349D">
      <w:pPr>
        <w:spacing w:after="0"/>
        <w:rPr>
          <w:b/>
        </w:rPr>
      </w:pPr>
      <w:r>
        <w:t>3</w:t>
      </w:r>
      <w:r w:rsidRPr="008F64E3">
        <w:rPr>
          <w:b/>
        </w:rPr>
        <w:t>) HLADÍK, s.r.o.</w:t>
      </w:r>
    </w:p>
    <w:p w:rsidR="00D3349D" w:rsidRDefault="00D3349D" w:rsidP="00D3349D">
      <w:pPr>
        <w:spacing w:after="0"/>
      </w:pPr>
      <w:r>
        <w:t>Husitská 115/86</w:t>
      </w:r>
    </w:p>
    <w:p w:rsidR="00D3349D" w:rsidRDefault="00D3349D" w:rsidP="00D3349D">
      <w:pPr>
        <w:spacing w:after="0"/>
      </w:pPr>
      <w:r>
        <w:t>130 00 Praha 3</w:t>
      </w:r>
    </w:p>
    <w:p w:rsidR="008F64E3" w:rsidRDefault="008F64E3" w:rsidP="008F64E3">
      <w:pPr>
        <w:spacing w:after="0"/>
        <w:jc w:val="both"/>
      </w:pPr>
    </w:p>
    <w:p w:rsidR="00D3349D" w:rsidRDefault="00D3349D" w:rsidP="008F64E3">
      <w:pPr>
        <w:spacing w:after="0"/>
        <w:jc w:val="both"/>
      </w:pPr>
      <w:r>
        <w:t>DEMOLICE domů, areálů nebo jejich částí včetně potřebné dokumentace a terénních úprav</w:t>
      </w:r>
    </w:p>
    <w:p w:rsidR="00D3349D" w:rsidRPr="008F64E3" w:rsidRDefault="00D3349D" w:rsidP="008F64E3">
      <w:pPr>
        <w:spacing w:after="0"/>
        <w:jc w:val="both"/>
        <w:rPr>
          <w:b/>
        </w:rPr>
      </w:pPr>
      <w:r>
        <w:t>Nakládku nejrůznějších odpadů (případně stavebních sutí) včet</w:t>
      </w:r>
      <w:r w:rsidR="008F64E3">
        <w:t xml:space="preserve">ně jejich odvozu a recyklace </w:t>
      </w:r>
      <w:r>
        <w:t>/ekologické likvidace</w:t>
      </w:r>
      <w:r w:rsidR="008F64E3">
        <w:t>.</w:t>
      </w:r>
      <w:r>
        <w:t xml:space="preserve">  Bourací práce s odvozem odpadu - suti včetně recyklace / ekologické </w:t>
      </w:r>
      <w:proofErr w:type="gramStart"/>
      <w:r>
        <w:t>likvidace    Zemní</w:t>
      </w:r>
      <w:proofErr w:type="gramEnd"/>
      <w:r>
        <w:t xml:space="preserve"> práce s odvozem odpadů včetně recyklace / ekologické likvidace</w:t>
      </w:r>
      <w:r w:rsidR="008F64E3">
        <w:t>.  Přistavování kontejnerů od 3</w:t>
      </w:r>
      <w:r>
        <w:t>m3 do 20 m3 a následný odvoz včetně recyklace / ekologické likvidace odpadu</w:t>
      </w:r>
      <w:r w:rsidR="008F64E3">
        <w:t>.</w:t>
      </w:r>
      <w:r>
        <w:t xml:space="preserve">  Svoz odpadů včetně pronájmu plastových nádob (ve specifických případech)</w:t>
      </w:r>
      <w:r w:rsidR="008F64E3">
        <w:t>.</w:t>
      </w:r>
      <w:r>
        <w:t xml:space="preserve"> </w:t>
      </w:r>
      <w:r w:rsidRPr="008F64E3">
        <w:rPr>
          <w:b/>
        </w:rPr>
        <w:t xml:space="preserve">Třídění a zajištění recyklace nebo řádné likvidace odpadů - jejich „využití a odstranění“ ve smyslu zákona č.185/2001 Sb. O </w:t>
      </w:r>
      <w:proofErr w:type="gramStart"/>
      <w:r w:rsidRPr="008F64E3">
        <w:rPr>
          <w:b/>
        </w:rPr>
        <w:t>odpadech... v platném</w:t>
      </w:r>
      <w:proofErr w:type="gramEnd"/>
      <w:r w:rsidRPr="008F64E3">
        <w:rPr>
          <w:b/>
        </w:rPr>
        <w:t xml:space="preserve"> znění</w:t>
      </w:r>
      <w:r w:rsidR="008F64E3">
        <w:rPr>
          <w:b/>
        </w:rPr>
        <w:t>.</w:t>
      </w:r>
    </w:p>
    <w:p w:rsidR="00D3349D" w:rsidRDefault="00D3349D" w:rsidP="00D3349D">
      <w:pPr>
        <w:spacing w:after="0"/>
      </w:pPr>
    </w:p>
    <w:p w:rsidR="00D3349D" w:rsidRDefault="00D3349D" w:rsidP="00D3349D">
      <w:pPr>
        <w:spacing w:after="0"/>
      </w:pPr>
    </w:p>
    <w:p w:rsidR="008F64E3" w:rsidRDefault="008F64E3" w:rsidP="00D3349D">
      <w:pPr>
        <w:spacing w:after="0"/>
        <w:rPr>
          <w:b/>
        </w:rPr>
      </w:pPr>
      <w:r w:rsidRPr="008F64E3">
        <w:rPr>
          <w:b/>
        </w:rPr>
        <w:t>4) KVD Plus s.r.o. – recyklace stavebního odpadu Praha</w:t>
      </w:r>
      <w:r>
        <w:rPr>
          <w:b/>
        </w:rPr>
        <w:t xml:space="preserve"> (Mělník)</w:t>
      </w:r>
    </w:p>
    <w:p w:rsidR="008F64E3" w:rsidRPr="008F64E3" w:rsidRDefault="008F64E3" w:rsidP="008F64E3">
      <w:pPr>
        <w:spacing w:after="0"/>
        <w:rPr>
          <w:b/>
        </w:rPr>
      </w:pPr>
      <w:r w:rsidRPr="008F64E3">
        <w:rPr>
          <w:b/>
        </w:rPr>
        <w:t>Likvidace stavebních odpadů</w:t>
      </w:r>
    </w:p>
    <w:p w:rsidR="008F64E3" w:rsidRPr="008F64E3" w:rsidRDefault="008F64E3" w:rsidP="008F64E3">
      <w:pPr>
        <w:spacing w:after="0"/>
        <w:rPr>
          <w:b/>
        </w:rPr>
      </w:pPr>
    </w:p>
    <w:p w:rsidR="008F64E3" w:rsidRDefault="008F64E3" w:rsidP="008F64E3">
      <w:pPr>
        <w:spacing w:after="0"/>
        <w:jc w:val="both"/>
      </w:pPr>
      <w:r w:rsidRPr="008F64E3">
        <w:t>Již více než deset let působíme v oblasti recyklace stavebního odpadu. Recyklujeme i další přírodní materiály. Dále zajišťujeme prodej písku, lomového kameniva či kvalitní tříděné zeminy. Naším cílem je minimální negativní dopad naší činnosti na životní prostředí. Zajišťujeme drcení a třídění stavebních odpadů z demolic budov, komunikací a průmyslových objektů. Vzniklý recyklát drtě různých frakcí je navíc dále možné použít jako stavební materiál, a to za nižší pořizovací ceny. Chráníme tedy životní prostředí i vaše konto!</w:t>
      </w:r>
    </w:p>
    <w:p w:rsidR="008F64E3" w:rsidRDefault="008F64E3" w:rsidP="008F64E3">
      <w:pPr>
        <w:spacing w:after="0"/>
        <w:jc w:val="both"/>
      </w:pPr>
    </w:p>
    <w:p w:rsidR="008F64E3" w:rsidRDefault="008F64E3" w:rsidP="008F64E3">
      <w:pPr>
        <w:spacing w:after="0"/>
        <w:jc w:val="both"/>
      </w:pPr>
    </w:p>
    <w:p w:rsidR="00413498" w:rsidRDefault="00413498" w:rsidP="008F64E3">
      <w:pPr>
        <w:spacing w:after="0"/>
        <w:jc w:val="both"/>
      </w:pPr>
    </w:p>
    <w:p w:rsidR="00413498" w:rsidRPr="00413498" w:rsidRDefault="00413498" w:rsidP="00413498">
      <w:pPr>
        <w:spacing w:after="0"/>
        <w:jc w:val="both"/>
        <w:rPr>
          <w:b/>
        </w:rPr>
      </w:pPr>
      <w:r w:rsidRPr="00413498">
        <w:rPr>
          <w:b/>
        </w:rPr>
        <w:t>5) KARE Praha O nás</w:t>
      </w:r>
    </w:p>
    <w:p w:rsidR="00413498" w:rsidRDefault="00413498" w:rsidP="00413498">
      <w:pPr>
        <w:spacing w:after="0"/>
        <w:jc w:val="both"/>
      </w:pPr>
      <w:r>
        <w:t>Recyklační středisko Chodovská ul., Praha 4.</w:t>
      </w:r>
    </w:p>
    <w:p w:rsidR="00413498" w:rsidRDefault="00413498" w:rsidP="00413498">
      <w:pPr>
        <w:spacing w:after="0"/>
        <w:jc w:val="both"/>
      </w:pPr>
    </w:p>
    <w:p w:rsidR="00413498" w:rsidRDefault="00413498" w:rsidP="00413498">
      <w:pPr>
        <w:spacing w:after="0"/>
        <w:jc w:val="both"/>
      </w:pPr>
      <w:r>
        <w:t>Společnost KARE, Praha, s.r.o. byla založena v březnu 2000. V současné době je jednou z největších firem zabývajících se recyklací stavebního odpadu a dodavatelským zpracováním přírodního kameniva v kamenolomech a pískovnách po celé České republice. V Praze provozuje největší recyklační středisko stavebního odpadu. Naším hlavním podnikatelským cílem je dlouhodobá spolupráce a stále spokojený zákazník.</w:t>
      </w:r>
      <w:r w:rsidR="00C4779B" w:rsidRPr="00C4779B">
        <w:t xml:space="preserve"> Zabýváme se recyklací stavebních odpadů. Mobilní drcení kameniva. Ukládka zemin, stavební suti, betonu a asfaltu. Prodej písků, štěrků, drtí, zásypových materiálů a kačírku. Zajistíme i dopravu. Zemní práce, demolice, rekultivace, sanace, pronájem a přeprava stavebních strojů, rypadla, bagry.</w:t>
      </w:r>
    </w:p>
    <w:p w:rsidR="00413498" w:rsidRDefault="00413498" w:rsidP="00413498">
      <w:pPr>
        <w:spacing w:after="0"/>
        <w:jc w:val="both"/>
      </w:pPr>
    </w:p>
    <w:p w:rsidR="00413498" w:rsidRDefault="00413498" w:rsidP="00413498">
      <w:pPr>
        <w:spacing w:after="0"/>
        <w:jc w:val="both"/>
      </w:pPr>
    </w:p>
    <w:p w:rsidR="00413498" w:rsidRDefault="00413498" w:rsidP="00413498">
      <w:pPr>
        <w:spacing w:after="0"/>
        <w:jc w:val="both"/>
        <w:rPr>
          <w:b/>
        </w:rPr>
      </w:pPr>
      <w:r w:rsidRPr="00413498">
        <w:rPr>
          <w:b/>
        </w:rPr>
        <w:t>6) Zařízení k využití odpadů - Recyklace stavebních odpadů Třeboradice</w:t>
      </w:r>
    </w:p>
    <w:p w:rsidR="00413498" w:rsidRDefault="00C4779B" w:rsidP="00413498">
      <w:pPr>
        <w:spacing w:after="0"/>
        <w:jc w:val="both"/>
        <w:rPr>
          <w:b/>
        </w:rPr>
      </w:pPr>
      <w:proofErr w:type="gramStart"/>
      <w:r>
        <w:rPr>
          <w:b/>
        </w:rPr>
        <w:t>( MČ</w:t>
      </w:r>
      <w:proofErr w:type="gramEnd"/>
      <w:r>
        <w:rPr>
          <w:b/>
        </w:rPr>
        <w:t xml:space="preserve"> Praha Čakovice)</w:t>
      </w:r>
    </w:p>
    <w:p w:rsidR="00413498" w:rsidRDefault="00413498" w:rsidP="00413498">
      <w:pPr>
        <w:spacing w:after="0"/>
        <w:jc w:val="both"/>
        <w:rPr>
          <w:b/>
        </w:rPr>
      </w:pPr>
    </w:p>
    <w:p w:rsidR="00413498" w:rsidRDefault="00413498" w:rsidP="00413498">
      <w:pPr>
        <w:spacing w:after="0"/>
        <w:jc w:val="both"/>
        <w:rPr>
          <w:b/>
        </w:rPr>
      </w:pPr>
      <w:r>
        <w:rPr>
          <w:b/>
        </w:rPr>
        <w:t>7)</w:t>
      </w:r>
      <w:r w:rsidRPr="00413498">
        <w:t xml:space="preserve"> </w:t>
      </w:r>
      <w:r w:rsidRPr="00413498">
        <w:rPr>
          <w:b/>
        </w:rPr>
        <w:t xml:space="preserve">REVITAL BOHEMIA, s.r.o.         </w:t>
      </w:r>
    </w:p>
    <w:p w:rsidR="00413498" w:rsidRPr="00413498" w:rsidRDefault="00413498" w:rsidP="00413498">
      <w:pPr>
        <w:spacing w:after="0"/>
        <w:jc w:val="both"/>
      </w:pPr>
      <w:r w:rsidRPr="00413498">
        <w:t xml:space="preserve">Kamýcká 232/2a                                    </w:t>
      </w:r>
    </w:p>
    <w:p w:rsidR="00413498" w:rsidRPr="00413498" w:rsidRDefault="00413498" w:rsidP="00413498">
      <w:pPr>
        <w:spacing w:after="0"/>
        <w:jc w:val="both"/>
      </w:pPr>
      <w:r w:rsidRPr="00413498">
        <w:t>Praha 6 - Sedlec</w:t>
      </w:r>
    </w:p>
    <w:p w:rsidR="00413498" w:rsidRPr="00413498" w:rsidRDefault="00413498" w:rsidP="00413498">
      <w:pPr>
        <w:spacing w:after="0"/>
        <w:jc w:val="both"/>
      </w:pPr>
      <w:r w:rsidRPr="00413498">
        <w:t>160 00</w:t>
      </w:r>
    </w:p>
    <w:p w:rsidR="00413498" w:rsidRPr="00413498" w:rsidRDefault="00413498" w:rsidP="00413498">
      <w:pPr>
        <w:spacing w:after="0"/>
        <w:jc w:val="both"/>
      </w:pPr>
    </w:p>
    <w:p w:rsidR="00413498" w:rsidRDefault="00413498" w:rsidP="00413498">
      <w:pPr>
        <w:spacing w:after="0"/>
        <w:jc w:val="both"/>
      </w:pPr>
      <w:r w:rsidRPr="00413498">
        <w:lastRenderedPageBreak/>
        <w:t xml:space="preserve">Naše firma </w:t>
      </w:r>
      <w:proofErr w:type="spellStart"/>
      <w:r w:rsidRPr="00413498">
        <w:t>Revital</w:t>
      </w:r>
      <w:proofErr w:type="spellEnd"/>
      <w:r w:rsidRPr="00413498">
        <w:t xml:space="preserve"> Bohemia sídlí ve městě Praha a působí v oblasti stavebnictví. Specializujeme se především na demolice, zemní práce a provádíme odvoz odpadu a recyklace odpadů. Mezi další námi poskytované služby patří autodoprava. Recyklace stavebních </w:t>
      </w:r>
      <w:proofErr w:type="gramStart"/>
      <w:r w:rsidRPr="00413498">
        <w:t>odpadů.Již</w:t>
      </w:r>
      <w:proofErr w:type="gramEnd"/>
      <w:r w:rsidRPr="00413498">
        <w:t xml:space="preserve"> řadu let se soustředíme na recyklace odpadů ze všech námi realizovaných stavebních prací. Prováděním recyklace odpadů poskytujeme možnost ekologického zpracování odpadů z výkopů a demolic a nabízíme kvalitní recyklované produkty jako hodnotnou náhradu přírodních materiálů. Pro recyklace odpadů jsou využívány drtiče Hartl a </w:t>
      </w:r>
      <w:proofErr w:type="spellStart"/>
      <w:r w:rsidRPr="00413498">
        <w:t>Pegson</w:t>
      </w:r>
      <w:proofErr w:type="spellEnd"/>
      <w:r w:rsidRPr="00413498">
        <w:t xml:space="preserve"> a třídiče </w:t>
      </w:r>
      <w:proofErr w:type="spellStart"/>
      <w:r w:rsidRPr="00413498">
        <w:t>Finlay</w:t>
      </w:r>
      <w:proofErr w:type="spellEnd"/>
      <w:r w:rsidRPr="00413498">
        <w:t>.</w:t>
      </w:r>
    </w:p>
    <w:p w:rsidR="00413498" w:rsidRDefault="00413498" w:rsidP="00413498">
      <w:pPr>
        <w:spacing w:after="0"/>
        <w:jc w:val="both"/>
      </w:pPr>
    </w:p>
    <w:p w:rsidR="00C4779B" w:rsidRDefault="00413498" w:rsidP="00413498">
      <w:pPr>
        <w:spacing w:after="0"/>
        <w:jc w:val="both"/>
        <w:rPr>
          <w:b/>
        </w:rPr>
      </w:pPr>
      <w:r w:rsidRPr="00413498">
        <w:rPr>
          <w:b/>
        </w:rPr>
        <w:t xml:space="preserve">8) </w:t>
      </w:r>
      <w:r w:rsidR="00C4779B">
        <w:rPr>
          <w:b/>
        </w:rPr>
        <w:t xml:space="preserve">A1 Recyklace </w:t>
      </w:r>
    </w:p>
    <w:p w:rsidR="00413498" w:rsidRPr="00413498" w:rsidRDefault="00413498" w:rsidP="00413498">
      <w:pPr>
        <w:spacing w:after="0"/>
        <w:jc w:val="both"/>
        <w:rPr>
          <w:b/>
        </w:rPr>
      </w:pPr>
      <w:proofErr w:type="spellStart"/>
      <w:r w:rsidRPr="00413498">
        <w:rPr>
          <w:b/>
        </w:rPr>
        <w:t>Deponie</w:t>
      </w:r>
      <w:proofErr w:type="spellEnd"/>
      <w:r w:rsidRPr="00413498">
        <w:rPr>
          <w:b/>
        </w:rPr>
        <w:t xml:space="preserve"> Praha 5</w:t>
      </w:r>
    </w:p>
    <w:p w:rsidR="00413498" w:rsidRDefault="00413498" w:rsidP="00413498">
      <w:pPr>
        <w:spacing w:after="0"/>
        <w:jc w:val="both"/>
      </w:pPr>
      <w:r>
        <w:t xml:space="preserve">Uložení inertních stavebních odpadů, recyklace, </w:t>
      </w:r>
      <w:proofErr w:type="spellStart"/>
      <w:r>
        <w:t>deponie</w:t>
      </w:r>
      <w:proofErr w:type="spellEnd"/>
      <w:r>
        <w:t>.</w:t>
      </w:r>
    </w:p>
    <w:p w:rsidR="00413498" w:rsidRDefault="00413498" w:rsidP="00413498">
      <w:pPr>
        <w:spacing w:after="0"/>
        <w:jc w:val="both"/>
      </w:pPr>
      <w:r>
        <w:t>K Betonárně, areál Skanska, Praha 5 - Řeporyje</w:t>
      </w:r>
    </w:p>
    <w:p w:rsidR="00C4779B" w:rsidRPr="00C4779B" w:rsidRDefault="00C4779B" w:rsidP="00413498">
      <w:pPr>
        <w:spacing w:after="0"/>
        <w:jc w:val="both"/>
        <w:rPr>
          <w:b/>
        </w:rPr>
      </w:pPr>
    </w:p>
    <w:p w:rsidR="00C4779B" w:rsidRPr="00C4779B" w:rsidRDefault="00C4779B" w:rsidP="00C4779B">
      <w:pPr>
        <w:spacing w:after="0"/>
        <w:jc w:val="both"/>
        <w:rPr>
          <w:b/>
        </w:rPr>
      </w:pPr>
      <w:proofErr w:type="spellStart"/>
      <w:r w:rsidRPr="00C4779B">
        <w:rPr>
          <w:b/>
        </w:rPr>
        <w:t>Deponie</w:t>
      </w:r>
      <w:proofErr w:type="spellEnd"/>
      <w:r w:rsidRPr="00C4779B">
        <w:rPr>
          <w:b/>
        </w:rPr>
        <w:t xml:space="preserve"> Praha 9</w:t>
      </w:r>
    </w:p>
    <w:p w:rsidR="00C4779B" w:rsidRDefault="00C4779B" w:rsidP="00C4779B">
      <w:pPr>
        <w:spacing w:after="0"/>
        <w:jc w:val="both"/>
      </w:pPr>
      <w:r>
        <w:t xml:space="preserve">Uložení inertních stavebních odpadů, recyklace, </w:t>
      </w:r>
      <w:proofErr w:type="spellStart"/>
      <w:r>
        <w:t>deponie</w:t>
      </w:r>
      <w:proofErr w:type="spellEnd"/>
      <w:r>
        <w:t>.</w:t>
      </w:r>
    </w:p>
    <w:p w:rsidR="00C4779B" w:rsidRDefault="00C4779B" w:rsidP="00C4779B">
      <w:pPr>
        <w:spacing w:after="0"/>
        <w:jc w:val="both"/>
      </w:pPr>
      <w:r>
        <w:t>Bystrá ul., areál Praga, Praha 9 - Horní Počernice</w:t>
      </w:r>
    </w:p>
    <w:p w:rsidR="00C4779B" w:rsidRDefault="00C4779B" w:rsidP="00C4779B">
      <w:pPr>
        <w:spacing w:after="0"/>
        <w:jc w:val="both"/>
      </w:pPr>
    </w:p>
    <w:p w:rsidR="00C4779B" w:rsidRPr="00C4779B" w:rsidRDefault="00C4779B" w:rsidP="00C4779B">
      <w:pPr>
        <w:spacing w:after="0"/>
        <w:jc w:val="both"/>
        <w:rPr>
          <w:b/>
        </w:rPr>
      </w:pPr>
      <w:proofErr w:type="spellStart"/>
      <w:r w:rsidRPr="00C4779B">
        <w:rPr>
          <w:b/>
        </w:rPr>
        <w:t>Deponie</w:t>
      </w:r>
      <w:proofErr w:type="spellEnd"/>
      <w:r w:rsidRPr="00C4779B">
        <w:rPr>
          <w:b/>
        </w:rPr>
        <w:t xml:space="preserve"> Praha 4 – příprava k otevření</w:t>
      </w:r>
    </w:p>
    <w:p w:rsidR="00C4779B" w:rsidRDefault="00C4779B" w:rsidP="00C4779B">
      <w:pPr>
        <w:spacing w:after="0"/>
        <w:jc w:val="both"/>
      </w:pPr>
      <w:r>
        <w:t xml:space="preserve">Uložení inertních stavebních odpadů, recyklace, prodej sypkých materiálů, </w:t>
      </w:r>
      <w:proofErr w:type="spellStart"/>
      <w:r>
        <w:t>deponie</w:t>
      </w:r>
      <w:proofErr w:type="spellEnd"/>
      <w:r>
        <w:t>.</w:t>
      </w:r>
    </w:p>
    <w:p w:rsidR="00C4779B" w:rsidRDefault="00C4779B" w:rsidP="00C4779B">
      <w:pPr>
        <w:spacing w:after="0"/>
        <w:jc w:val="both"/>
      </w:pPr>
      <w:r>
        <w:t xml:space="preserve">Chodovská ul., areál ČD </w:t>
      </w:r>
      <w:proofErr w:type="spellStart"/>
      <w:r>
        <w:t>Spořilov</w:t>
      </w:r>
      <w:proofErr w:type="spellEnd"/>
      <w:r>
        <w:t>, Praha 4 - Michle</w:t>
      </w:r>
    </w:p>
    <w:p w:rsidR="00C4779B" w:rsidRDefault="00C4779B" w:rsidP="00C4779B">
      <w:pPr>
        <w:spacing w:after="0"/>
        <w:jc w:val="both"/>
      </w:pPr>
    </w:p>
    <w:p w:rsidR="00C4779B" w:rsidRDefault="00C4779B" w:rsidP="00C4779B">
      <w:pPr>
        <w:spacing w:after="0"/>
        <w:jc w:val="both"/>
      </w:pPr>
    </w:p>
    <w:p w:rsidR="00C4779B" w:rsidRDefault="00C4779B" w:rsidP="00C4779B">
      <w:pPr>
        <w:spacing w:after="0"/>
        <w:jc w:val="both"/>
      </w:pPr>
    </w:p>
    <w:p w:rsidR="00C4779B" w:rsidRPr="00C4779B" w:rsidRDefault="00C4779B" w:rsidP="00C4779B">
      <w:pPr>
        <w:spacing w:after="0"/>
        <w:jc w:val="both"/>
        <w:rPr>
          <w:b/>
        </w:rPr>
      </w:pPr>
      <w:proofErr w:type="gramStart"/>
      <w:r w:rsidRPr="00C4779B">
        <w:rPr>
          <w:b/>
        </w:rPr>
        <w:t>9)  AVE</w:t>
      </w:r>
      <w:proofErr w:type="gramEnd"/>
      <w:r w:rsidRPr="00C4779B">
        <w:rPr>
          <w:b/>
        </w:rPr>
        <w:t xml:space="preserve"> CZ odpadové hospodářství, s. r. o.</w:t>
      </w:r>
    </w:p>
    <w:p w:rsidR="00C4779B" w:rsidRDefault="00C4779B" w:rsidP="00C4779B">
      <w:pPr>
        <w:spacing w:after="0"/>
        <w:jc w:val="both"/>
      </w:pPr>
      <w:r>
        <w:t>Pražská 1321/38a</w:t>
      </w:r>
    </w:p>
    <w:p w:rsidR="00C4779B" w:rsidRDefault="00C4779B" w:rsidP="00C4779B">
      <w:pPr>
        <w:spacing w:after="0"/>
        <w:jc w:val="both"/>
      </w:pPr>
      <w:r>
        <w:t>Praha 10</w:t>
      </w:r>
    </w:p>
    <w:p w:rsidR="00C4779B" w:rsidRDefault="00C4779B" w:rsidP="00C4779B">
      <w:pPr>
        <w:spacing w:after="0"/>
        <w:jc w:val="both"/>
      </w:pPr>
      <w:r>
        <w:t>102 00</w:t>
      </w:r>
    </w:p>
    <w:p w:rsidR="00C4779B" w:rsidRDefault="00C4779B" w:rsidP="00C4779B">
      <w:pPr>
        <w:spacing w:after="0"/>
        <w:jc w:val="both"/>
      </w:pPr>
      <w:r>
        <w:t>Zajišťujeme svoz, dotřídění a odstranění stavebního odpadu pro města, obce, podnikatele a občany po celé České republice. Podle požadavků přistavujeme a odvážíme velkoobjemové kontejnery v dohodnutých termínech a lokalitách. Podle objemu odváženého stavebního odpadu nabízíme zákazníkům kontejnery od malých (3 m3) až velkokapacitní (40 m3). Odpady od občanů přebíráme rovněž ve sběrných dvorech.</w:t>
      </w:r>
    </w:p>
    <w:p w:rsidR="00C4779B" w:rsidRDefault="00C4779B" w:rsidP="00C4779B">
      <w:pPr>
        <w:spacing w:after="0"/>
        <w:jc w:val="both"/>
      </w:pPr>
      <w:r>
        <w:t>Naše služby nabízíme městům, obcím, podnikatelům a občanům.</w:t>
      </w:r>
    </w:p>
    <w:p w:rsidR="00C4779B" w:rsidRDefault="00C4779B" w:rsidP="00C4779B">
      <w:pPr>
        <w:spacing w:after="0"/>
        <w:jc w:val="both"/>
      </w:pPr>
      <w:r>
        <w:t xml:space="preserve">    přistavujeme kontejnery na stanovená místa v určených termínech</w:t>
      </w:r>
    </w:p>
    <w:p w:rsidR="00C4779B" w:rsidRDefault="00C4779B" w:rsidP="00C4779B">
      <w:pPr>
        <w:spacing w:after="0"/>
        <w:jc w:val="both"/>
      </w:pPr>
      <w:r>
        <w:t xml:space="preserve">    odvoz kontejnerů provádíme v dohodnutých termínech nebo na výzvu</w:t>
      </w:r>
    </w:p>
    <w:p w:rsidR="00C4779B" w:rsidRDefault="00C4779B" w:rsidP="00C4779B">
      <w:pPr>
        <w:spacing w:after="0"/>
        <w:jc w:val="both"/>
      </w:pPr>
      <w:r>
        <w:t xml:space="preserve">    disponujeme vybavením odpovídajícím nejvyšším evropským standardům</w:t>
      </w:r>
    </w:p>
    <w:p w:rsidR="00C4779B" w:rsidRDefault="00C4779B" w:rsidP="00C4779B">
      <w:pPr>
        <w:spacing w:after="0"/>
        <w:jc w:val="both"/>
      </w:pPr>
      <w:r>
        <w:t>AVE CZ zajišťuje svoz a odstranění stavebního odpadu na základě požadavků. Kontejnery nabízíme v různých objemech podle rozsahu sváženého odpadu či podle speciálních požadavků zákazníků. Naše služby nabízíme městům, obcím, podnikatelům a občanům. Odpady od občanů přijímáme ve sběrných dvorech.</w:t>
      </w:r>
    </w:p>
    <w:p w:rsidR="007D2732" w:rsidRDefault="007D2732" w:rsidP="00C4779B">
      <w:pPr>
        <w:spacing w:after="0"/>
        <w:jc w:val="both"/>
      </w:pPr>
    </w:p>
    <w:p w:rsidR="007D2732" w:rsidRPr="007A7207" w:rsidRDefault="007D2732" w:rsidP="00C4779B">
      <w:pPr>
        <w:spacing w:after="0"/>
        <w:jc w:val="both"/>
        <w:rPr>
          <w:b/>
        </w:rPr>
      </w:pPr>
      <w:r w:rsidRPr="007A7207">
        <w:rPr>
          <w:b/>
        </w:rPr>
        <w:t xml:space="preserve">10) </w:t>
      </w:r>
      <w:proofErr w:type="spellStart"/>
      <w:proofErr w:type="gramStart"/>
      <w:r w:rsidRPr="007A7207">
        <w:rPr>
          <w:b/>
        </w:rPr>
        <w:t>Recykláč</w:t>
      </w:r>
      <w:proofErr w:type="spellEnd"/>
      <w:r w:rsidRPr="007A7207">
        <w:rPr>
          <w:b/>
        </w:rPr>
        <w:t xml:space="preserve">  ( Pobočka</w:t>
      </w:r>
      <w:proofErr w:type="gramEnd"/>
      <w:r w:rsidRPr="007A7207">
        <w:rPr>
          <w:b/>
        </w:rPr>
        <w:t xml:space="preserve"> Praha)</w:t>
      </w:r>
    </w:p>
    <w:p w:rsidR="007D2732" w:rsidRDefault="007D2732" w:rsidP="007D2732">
      <w:pPr>
        <w:spacing w:after="0"/>
        <w:jc w:val="both"/>
      </w:pPr>
      <w:r>
        <w:t>ulice Na Hůrce, 161 00</w:t>
      </w:r>
    </w:p>
    <w:p w:rsidR="007D2732" w:rsidRDefault="007D2732" w:rsidP="007D2732">
      <w:pPr>
        <w:spacing w:after="0"/>
        <w:jc w:val="both"/>
      </w:pPr>
      <w:r>
        <w:t>Ruzyně, Česká republika</w:t>
      </w:r>
    </w:p>
    <w:p w:rsidR="007A7207" w:rsidRDefault="007A7207" w:rsidP="007D2732">
      <w:pPr>
        <w:spacing w:after="0"/>
        <w:jc w:val="both"/>
      </w:pPr>
    </w:p>
    <w:p w:rsidR="007A7207" w:rsidRDefault="007A7207" w:rsidP="007D2732">
      <w:pPr>
        <w:spacing w:after="0"/>
        <w:jc w:val="both"/>
      </w:pPr>
    </w:p>
    <w:p w:rsidR="007A7207" w:rsidRDefault="007A7207" w:rsidP="007D2732">
      <w:pPr>
        <w:spacing w:after="0"/>
        <w:jc w:val="both"/>
      </w:pPr>
    </w:p>
    <w:p w:rsidR="007A7207" w:rsidRDefault="007A7207" w:rsidP="007D2732">
      <w:pPr>
        <w:spacing w:after="0"/>
        <w:jc w:val="both"/>
      </w:pPr>
    </w:p>
    <w:p w:rsidR="007A7207" w:rsidRPr="007A7207" w:rsidRDefault="007A7207" w:rsidP="007A7207">
      <w:pPr>
        <w:spacing w:after="0"/>
        <w:jc w:val="both"/>
        <w:rPr>
          <w:b/>
        </w:rPr>
      </w:pPr>
      <w:r w:rsidRPr="007A7207">
        <w:rPr>
          <w:b/>
        </w:rPr>
        <w:t>11) SKLÁDKA ELZET s.r.o.</w:t>
      </w:r>
    </w:p>
    <w:p w:rsidR="007A7207" w:rsidRDefault="007A7207" w:rsidP="007A7207">
      <w:pPr>
        <w:spacing w:after="0"/>
        <w:jc w:val="both"/>
      </w:pPr>
      <w:r>
        <w:t>Recyklace stavebního odpadu.</w:t>
      </w:r>
    </w:p>
    <w:p w:rsidR="007A7207" w:rsidRDefault="007A7207" w:rsidP="007A7207">
      <w:pPr>
        <w:spacing w:after="0"/>
        <w:jc w:val="both"/>
      </w:pPr>
      <w:r>
        <w:t>U Blaženky 2155/18</w:t>
      </w:r>
    </w:p>
    <w:p w:rsidR="007A7207" w:rsidRDefault="007A7207" w:rsidP="007A7207">
      <w:pPr>
        <w:spacing w:after="0"/>
        <w:jc w:val="both"/>
      </w:pPr>
      <w:r>
        <w:t>150 00 Praha 5</w:t>
      </w:r>
    </w:p>
    <w:p w:rsidR="007A7207" w:rsidRDefault="007A7207" w:rsidP="007A7207">
      <w:pPr>
        <w:spacing w:after="0"/>
        <w:jc w:val="both"/>
      </w:pPr>
    </w:p>
    <w:p w:rsidR="007A7207" w:rsidRPr="007A7207" w:rsidRDefault="007A7207" w:rsidP="007A7207">
      <w:pPr>
        <w:spacing w:after="0"/>
        <w:jc w:val="both"/>
        <w:rPr>
          <w:b/>
        </w:rPr>
      </w:pPr>
      <w:r w:rsidRPr="007A7207">
        <w:rPr>
          <w:b/>
        </w:rPr>
        <w:t>12) Vladimír Rousek</w:t>
      </w:r>
    </w:p>
    <w:p w:rsidR="007A7207" w:rsidRDefault="007A7207" w:rsidP="007A7207">
      <w:pPr>
        <w:spacing w:after="0"/>
        <w:jc w:val="both"/>
      </w:pPr>
      <w:r>
        <w:t>Na okruhu 384/23</w:t>
      </w:r>
    </w:p>
    <w:p w:rsidR="007A7207" w:rsidRDefault="007A7207" w:rsidP="007A7207">
      <w:pPr>
        <w:spacing w:after="0"/>
        <w:jc w:val="both"/>
      </w:pPr>
      <w:r>
        <w:t>142 00 Praha 4 - Libuš</w:t>
      </w:r>
    </w:p>
    <w:p w:rsidR="007A7207" w:rsidRDefault="007A7207" w:rsidP="007A7207">
      <w:pPr>
        <w:spacing w:after="0"/>
        <w:jc w:val="both"/>
      </w:pPr>
      <w:r>
        <w:t xml:space="preserve">Firma Vladimír Rousek působí v oblasti nakládání s odpady už od roku </w:t>
      </w:r>
      <w:proofErr w:type="gramStart"/>
      <w:r>
        <w:t>1992.Provádíme</w:t>
      </w:r>
      <w:proofErr w:type="gramEnd"/>
      <w:r>
        <w:t xml:space="preserve"> odvoz a likvidaci stavebních a domovních odpadů s výjimkou nebezpečných.Zajistíme vyklízení sklepů a půd,dopravu a prodej písku,dopravu stavebních materiálů.</w:t>
      </w:r>
    </w:p>
    <w:p w:rsidR="007A7207" w:rsidRDefault="007A7207" w:rsidP="007A7207">
      <w:pPr>
        <w:spacing w:after="0"/>
        <w:jc w:val="both"/>
      </w:pPr>
    </w:p>
    <w:p w:rsidR="007A7207" w:rsidRDefault="007A7207" w:rsidP="007A7207">
      <w:pPr>
        <w:spacing w:after="0"/>
        <w:jc w:val="both"/>
      </w:pPr>
    </w:p>
    <w:p w:rsidR="007A7207" w:rsidRPr="007A7207" w:rsidRDefault="007A7207" w:rsidP="007A7207">
      <w:pPr>
        <w:spacing w:after="0"/>
        <w:jc w:val="both"/>
        <w:rPr>
          <w:b/>
        </w:rPr>
      </w:pPr>
      <w:r w:rsidRPr="007A7207">
        <w:rPr>
          <w:b/>
        </w:rPr>
        <w:t>13) AZS 98 s.r.o.</w:t>
      </w:r>
    </w:p>
    <w:p w:rsidR="007A7207" w:rsidRDefault="007A7207" w:rsidP="007A7207">
      <w:pPr>
        <w:spacing w:after="0"/>
        <w:jc w:val="both"/>
      </w:pPr>
      <w:r>
        <w:t xml:space="preserve">U </w:t>
      </w:r>
      <w:proofErr w:type="spellStart"/>
      <w:r>
        <w:t>Habrovky</w:t>
      </w:r>
      <w:proofErr w:type="spellEnd"/>
      <w:r>
        <w:t xml:space="preserve"> 247/11</w:t>
      </w:r>
    </w:p>
    <w:p w:rsidR="007A7207" w:rsidRDefault="007A7207" w:rsidP="007A7207">
      <w:pPr>
        <w:spacing w:after="0"/>
        <w:jc w:val="both"/>
      </w:pPr>
      <w:r>
        <w:t>140 00 Praha 4</w:t>
      </w:r>
    </w:p>
    <w:p w:rsidR="007A7207" w:rsidRDefault="007A7207" w:rsidP="007A7207">
      <w:pPr>
        <w:spacing w:after="0"/>
        <w:jc w:val="both"/>
      </w:pPr>
      <w:r>
        <w:t xml:space="preserve">Přijímáme stavební odpad jako jsou cihly, tašky, beton, asfalt či </w:t>
      </w:r>
      <w:proofErr w:type="gramStart"/>
      <w:r>
        <w:t>zeminu</w:t>
      </w:r>
      <w:proofErr w:type="gramEnd"/>
      <w:r>
        <w:t xml:space="preserve"> k recyklaci. Prodáváme certifikované materiály (recykláty) vhodné na zásypy potrubí, pod zámkovou dlažbu, do konstrukčních vrstev cest, drenáže, terénní úpravy či jemně drcený.</w:t>
      </w:r>
    </w:p>
    <w:p w:rsidR="007A7207" w:rsidRDefault="007A7207">
      <w:pPr>
        <w:spacing w:after="0"/>
        <w:jc w:val="both"/>
      </w:pPr>
    </w:p>
    <w:p w:rsidR="007A7207" w:rsidRPr="007A7207" w:rsidRDefault="007A7207" w:rsidP="007A7207">
      <w:pPr>
        <w:spacing w:after="0"/>
        <w:jc w:val="both"/>
        <w:rPr>
          <w:b/>
        </w:rPr>
      </w:pPr>
      <w:r w:rsidRPr="007A7207">
        <w:rPr>
          <w:b/>
        </w:rPr>
        <w:t xml:space="preserve">14) Likvidace odpadů a autodoprava - Jaroslav </w:t>
      </w:r>
      <w:proofErr w:type="spellStart"/>
      <w:r w:rsidRPr="007A7207">
        <w:rPr>
          <w:b/>
        </w:rPr>
        <w:t>Pilík</w:t>
      </w:r>
      <w:proofErr w:type="spellEnd"/>
    </w:p>
    <w:p w:rsidR="007A7207" w:rsidRDefault="007A7207" w:rsidP="007A7207">
      <w:pPr>
        <w:spacing w:after="0"/>
        <w:jc w:val="both"/>
      </w:pPr>
      <w:r>
        <w:t xml:space="preserve">Malešická </w:t>
      </w:r>
      <w:proofErr w:type="spellStart"/>
      <w:r>
        <w:t>ul</w:t>
      </w:r>
      <w:proofErr w:type="spellEnd"/>
      <w:r>
        <w:t xml:space="preserve"> - areál Neptun Plus</w:t>
      </w:r>
    </w:p>
    <w:p w:rsidR="007A7207" w:rsidRDefault="007A7207" w:rsidP="007A7207">
      <w:pPr>
        <w:spacing w:after="0"/>
        <w:jc w:val="both"/>
      </w:pPr>
      <w:r>
        <w:t>100 00 Praha 10</w:t>
      </w:r>
    </w:p>
    <w:p w:rsidR="007A7207" w:rsidRDefault="007A7207" w:rsidP="007A7207">
      <w:pPr>
        <w:spacing w:after="0"/>
        <w:jc w:val="both"/>
      </w:pPr>
      <w:r>
        <w:t>odvoz a zneškodnění zemin, velkoobjemového odpadu, odpadů z obcí, stavebních odpadu</w:t>
      </w:r>
    </w:p>
    <w:p w:rsidR="007A7207" w:rsidRDefault="007A7207" w:rsidP="007A7207">
      <w:pPr>
        <w:spacing w:after="0"/>
        <w:jc w:val="both"/>
      </w:pPr>
    </w:p>
    <w:p w:rsidR="007A7207" w:rsidRPr="007A7207" w:rsidRDefault="007A7207" w:rsidP="007A7207">
      <w:pPr>
        <w:spacing w:after="0"/>
        <w:jc w:val="both"/>
        <w:rPr>
          <w:b/>
        </w:rPr>
      </w:pPr>
      <w:r w:rsidRPr="007A7207">
        <w:rPr>
          <w:b/>
        </w:rPr>
        <w:t>15) FICUS MOBIL s.r.o.</w:t>
      </w:r>
    </w:p>
    <w:p w:rsidR="007A7207" w:rsidRDefault="007A7207" w:rsidP="007A7207">
      <w:pPr>
        <w:spacing w:after="0"/>
        <w:jc w:val="both"/>
      </w:pPr>
      <w:r>
        <w:t>Vídeňská 100</w:t>
      </w:r>
    </w:p>
    <w:p w:rsidR="007A7207" w:rsidRDefault="007A7207" w:rsidP="007A7207">
      <w:pPr>
        <w:spacing w:after="0"/>
        <w:jc w:val="both"/>
      </w:pPr>
      <w:r>
        <w:t>141 00 Praha 4</w:t>
      </w:r>
    </w:p>
    <w:p w:rsidR="007A7207" w:rsidRDefault="007A7207" w:rsidP="007A7207">
      <w:pPr>
        <w:spacing w:after="0"/>
        <w:jc w:val="both"/>
      </w:pPr>
      <w:r>
        <w:t>Recyklace stavebních odpadů, přistavení kontejnerů. Nabídka autodopravy a zemních prací, prodej písků, štěrků, recyklátů.</w:t>
      </w:r>
    </w:p>
    <w:p w:rsidR="007A7207" w:rsidRDefault="007A7207">
      <w:pPr>
        <w:spacing w:after="0"/>
        <w:jc w:val="both"/>
      </w:pPr>
    </w:p>
    <w:p w:rsidR="007E400D" w:rsidRDefault="007E400D">
      <w:pPr>
        <w:spacing w:after="0"/>
        <w:jc w:val="both"/>
        <w:rPr>
          <w:noProof/>
          <w:lang w:eastAsia="cs-CZ"/>
        </w:rPr>
      </w:pPr>
    </w:p>
    <w:p w:rsidR="007E400D" w:rsidRDefault="007E400D">
      <w:pPr>
        <w:spacing w:after="0"/>
        <w:jc w:val="both"/>
        <w:rPr>
          <w:noProof/>
          <w:lang w:eastAsia="cs-CZ"/>
        </w:rPr>
      </w:pPr>
    </w:p>
    <w:p w:rsidR="007E400D" w:rsidRDefault="007E400D">
      <w:pPr>
        <w:spacing w:after="0"/>
        <w:jc w:val="both"/>
      </w:pPr>
    </w:p>
    <w:p w:rsidR="007E400D" w:rsidRDefault="007E400D">
      <w:pPr>
        <w:spacing w:after="0"/>
        <w:jc w:val="both"/>
      </w:pPr>
    </w:p>
    <w:p w:rsidR="007E400D" w:rsidRDefault="007E400D">
      <w:pPr>
        <w:spacing w:after="0"/>
        <w:jc w:val="both"/>
      </w:pPr>
    </w:p>
    <w:p w:rsidR="007E400D" w:rsidRDefault="007E400D">
      <w:pPr>
        <w:spacing w:after="0"/>
        <w:jc w:val="both"/>
      </w:pPr>
    </w:p>
    <w:p w:rsidR="007E400D" w:rsidRDefault="007E400D">
      <w:pPr>
        <w:spacing w:after="0"/>
        <w:jc w:val="both"/>
      </w:pPr>
    </w:p>
    <w:p w:rsidR="007E400D" w:rsidRDefault="007E400D">
      <w:pPr>
        <w:spacing w:after="0"/>
        <w:jc w:val="both"/>
      </w:pPr>
    </w:p>
    <w:p w:rsidR="007E400D" w:rsidRDefault="007E400D">
      <w:pPr>
        <w:spacing w:after="0"/>
        <w:jc w:val="both"/>
      </w:pPr>
    </w:p>
    <w:p w:rsidR="007E400D" w:rsidRDefault="007E400D">
      <w:pPr>
        <w:spacing w:after="0"/>
        <w:jc w:val="both"/>
      </w:pPr>
    </w:p>
    <w:p w:rsidR="007E400D" w:rsidRDefault="007E400D">
      <w:pPr>
        <w:spacing w:after="0"/>
        <w:jc w:val="both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center</wp:align>
            </wp:positionH>
            <wp:positionV relativeFrom="margin">
              <wp:align>top</wp:align>
            </wp:positionV>
            <wp:extent cx="6296025" cy="4629150"/>
            <wp:effectExtent l="1905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54" r="2066" b="4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00D" w:rsidRDefault="007E400D">
      <w:pPr>
        <w:spacing w:after="0"/>
        <w:jc w:val="both"/>
      </w:pPr>
    </w:p>
    <w:p w:rsidR="007E400D" w:rsidRDefault="007E400D">
      <w:pPr>
        <w:spacing w:after="0"/>
        <w:jc w:val="both"/>
      </w:pPr>
    </w:p>
    <w:p w:rsidR="007E400D" w:rsidRDefault="007E400D">
      <w:pPr>
        <w:spacing w:after="0"/>
        <w:jc w:val="both"/>
      </w:pPr>
      <w:r>
        <w:rPr>
          <w:noProof/>
          <w:lang w:eastAsia="cs-CZ"/>
        </w:rPr>
        <w:drawing>
          <wp:inline distT="0" distB="0" distL="0" distR="0">
            <wp:extent cx="6229379" cy="3590925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14" r="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79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00D" w:rsidSect="002D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0E6D"/>
    <w:multiLevelType w:val="hybridMultilevel"/>
    <w:tmpl w:val="4712E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349D"/>
    <w:rsid w:val="000C4C93"/>
    <w:rsid w:val="00103A50"/>
    <w:rsid w:val="001F15E1"/>
    <w:rsid w:val="002D502A"/>
    <w:rsid w:val="00336146"/>
    <w:rsid w:val="00373519"/>
    <w:rsid w:val="003B62F4"/>
    <w:rsid w:val="00413498"/>
    <w:rsid w:val="004C7434"/>
    <w:rsid w:val="005B40DA"/>
    <w:rsid w:val="005E235F"/>
    <w:rsid w:val="00653AB9"/>
    <w:rsid w:val="00657E62"/>
    <w:rsid w:val="007A7207"/>
    <w:rsid w:val="007D2732"/>
    <w:rsid w:val="007E400D"/>
    <w:rsid w:val="008F64E3"/>
    <w:rsid w:val="00A93C7E"/>
    <w:rsid w:val="00AB2C44"/>
    <w:rsid w:val="00BF447D"/>
    <w:rsid w:val="00C33693"/>
    <w:rsid w:val="00C4779B"/>
    <w:rsid w:val="00D3349D"/>
    <w:rsid w:val="00D34B02"/>
    <w:rsid w:val="00E20329"/>
    <w:rsid w:val="00EA4F1E"/>
    <w:rsid w:val="00EC2CE2"/>
    <w:rsid w:val="00F47102"/>
    <w:rsid w:val="00F6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0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4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Měšťan Richard</cp:lastModifiedBy>
  <cp:revision>5</cp:revision>
  <dcterms:created xsi:type="dcterms:W3CDTF">2017-07-23T08:40:00Z</dcterms:created>
  <dcterms:modified xsi:type="dcterms:W3CDTF">2017-09-06T11:28:00Z</dcterms:modified>
</cp:coreProperties>
</file>