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05F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183C" w:rsidRDefault="005E0B6C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</w:t>
      </w:r>
      <w:r w:rsidR="002E4C7F" w:rsidRPr="002E4C7F">
        <w:rPr>
          <w:rFonts w:ascii="Arial" w:hAnsi="Arial" w:cs="Arial"/>
          <w:sz w:val="24"/>
          <w:szCs w:val="24"/>
        </w:rPr>
        <w:t xml:space="preserve">Rozpočtové opatření MČ Praha 20 na rok 2017 schvalované RMČ na základě zmocnění č. usnesení ZMC/18/1/0018/17 </w:t>
      </w:r>
      <w:r w:rsidR="00EA123E" w:rsidRPr="00EA123E">
        <w:rPr>
          <w:rFonts w:ascii="Arial" w:hAnsi="Arial" w:cs="Arial"/>
          <w:sz w:val="24"/>
          <w:szCs w:val="24"/>
        </w:rPr>
        <w:t xml:space="preserve">č. </w:t>
      </w:r>
      <w:r w:rsidR="0000613A">
        <w:rPr>
          <w:rFonts w:ascii="Arial" w:hAnsi="Arial" w:cs="Arial"/>
          <w:sz w:val="24"/>
          <w:szCs w:val="24"/>
        </w:rPr>
        <w:t>74</w:t>
      </w:r>
      <w:r w:rsidR="00B71652">
        <w:rPr>
          <w:rFonts w:ascii="Arial" w:hAnsi="Arial" w:cs="Arial"/>
          <w:sz w:val="24"/>
          <w:szCs w:val="24"/>
        </w:rPr>
        <w:t xml:space="preserve"> – </w:t>
      </w:r>
      <w:r w:rsidR="00957D06">
        <w:rPr>
          <w:rFonts w:ascii="Arial" w:hAnsi="Arial" w:cs="Arial"/>
          <w:sz w:val="24"/>
          <w:szCs w:val="24"/>
        </w:rPr>
        <w:t xml:space="preserve">uvolnění finančních prostředků na </w:t>
      </w:r>
      <w:r w:rsidR="0000613A">
        <w:rPr>
          <w:rFonts w:ascii="Arial" w:hAnsi="Arial" w:cs="Arial"/>
          <w:sz w:val="24"/>
          <w:szCs w:val="24"/>
        </w:rPr>
        <w:t>veřejnou zakázku „Dodávka elektromobilu pro Městskou část Praha 20“</w:t>
      </w:r>
    </w:p>
    <w:p w:rsidR="00802D61" w:rsidRDefault="005E0B6C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dříve přijatá usnesení orgánů samosprávy v této věci:</w:t>
      </w:r>
      <w:r w:rsidR="00957D0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56F63" w:rsidRPr="00DB78C9" w:rsidRDefault="00B56F63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F6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důvod předložení</w:t>
      </w:r>
      <w:r w:rsidRPr="00D01276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 w:rsidR="00D01276" w:rsidRPr="00D01276">
        <w:rPr>
          <w:rFonts w:ascii="Arial" w:hAnsi="Arial" w:cs="Arial"/>
          <w:bCs/>
          <w:color w:val="000000"/>
          <w:sz w:val="24"/>
          <w:szCs w:val="24"/>
        </w:rPr>
        <w:t>úprava rozpočtu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00613A">
        <w:rPr>
          <w:rFonts w:ascii="Arial" w:hAnsi="Arial" w:cs="Arial"/>
          <w:color w:val="000000"/>
          <w:sz w:val="24"/>
          <w:szCs w:val="24"/>
        </w:rPr>
        <w:t>26.09.2017</w:t>
      </w:r>
      <w:proofErr w:type="gramEnd"/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E0B6C" w:rsidRDefault="005E0B6C" w:rsidP="00605F8E">
      <w:pPr>
        <w:jc w:val="both"/>
        <w:rPr>
          <w:rFonts w:ascii="Arial" w:hAnsi="Arial" w:cs="Arial"/>
          <w:sz w:val="24"/>
          <w:szCs w:val="24"/>
        </w:rPr>
      </w:pPr>
    </w:p>
    <w:p w:rsidR="00D43685" w:rsidRDefault="00ED40CA" w:rsidP="00D436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schválení </w:t>
      </w:r>
      <w:r w:rsidR="00D43685">
        <w:rPr>
          <w:rFonts w:ascii="Arial" w:hAnsi="Arial" w:cs="Arial"/>
          <w:sz w:val="24"/>
          <w:szCs w:val="24"/>
        </w:rPr>
        <w:t>uzavření smlouvy na veřejnou zakázku „Dodávka elektromobilu pro Měst</w:t>
      </w:r>
      <w:r>
        <w:rPr>
          <w:rFonts w:ascii="Arial" w:hAnsi="Arial" w:cs="Arial"/>
          <w:sz w:val="24"/>
          <w:szCs w:val="24"/>
        </w:rPr>
        <w:t>s</w:t>
      </w:r>
      <w:r w:rsidR="00D43685">
        <w:rPr>
          <w:rFonts w:ascii="Arial" w:hAnsi="Arial" w:cs="Arial"/>
          <w:sz w:val="24"/>
          <w:szCs w:val="24"/>
        </w:rPr>
        <w:t xml:space="preserve">kou část Praha 20“ ve výši 837.124,- Kč včetně DPH, </w:t>
      </w:r>
      <w:proofErr w:type="spellStart"/>
      <w:r>
        <w:rPr>
          <w:rFonts w:ascii="Arial" w:hAnsi="Arial" w:cs="Arial"/>
          <w:sz w:val="24"/>
          <w:szCs w:val="24"/>
        </w:rPr>
        <w:t>OHSaI</w:t>
      </w:r>
      <w:proofErr w:type="spellEnd"/>
      <w:r>
        <w:rPr>
          <w:rFonts w:ascii="Arial" w:hAnsi="Arial" w:cs="Arial"/>
          <w:sz w:val="24"/>
          <w:szCs w:val="24"/>
        </w:rPr>
        <w:t xml:space="preserve"> žádá o dorovnání fi</w:t>
      </w:r>
      <w:r w:rsidR="002D4CA6">
        <w:rPr>
          <w:rFonts w:ascii="Arial" w:hAnsi="Arial" w:cs="Arial"/>
          <w:sz w:val="24"/>
          <w:szCs w:val="24"/>
        </w:rPr>
        <w:t>nančních prostředků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 V</w:t>
      </w:r>
      <w:r w:rsidR="00D43685">
        <w:rPr>
          <w:rFonts w:ascii="Arial" w:hAnsi="Arial" w:cs="Arial"/>
          <w:sz w:val="24"/>
          <w:szCs w:val="24"/>
        </w:rPr>
        <w:t xml:space="preserve"> rozpočtu MČ je schválena </w:t>
      </w:r>
      <w:r w:rsidR="00544316">
        <w:rPr>
          <w:rFonts w:ascii="Arial" w:hAnsi="Arial" w:cs="Arial"/>
          <w:sz w:val="24"/>
          <w:szCs w:val="24"/>
        </w:rPr>
        <w:t xml:space="preserve">na pořízení elektromobilu </w:t>
      </w:r>
      <w:r w:rsidR="00D43685">
        <w:rPr>
          <w:rFonts w:ascii="Arial" w:hAnsi="Arial" w:cs="Arial"/>
          <w:sz w:val="24"/>
          <w:szCs w:val="24"/>
        </w:rPr>
        <w:t>částka 300.000,- Kč (ORG 17604). Zbývající finanční prostředky ve výši 537.200,- Kč je nutné uvolnit z investiční rezervy, kde je zůstatek 9.613.200,- Kč (tedy před jednáním RMČ o RO).</w:t>
      </w:r>
    </w:p>
    <w:p w:rsidR="0047183C" w:rsidRDefault="0047183C" w:rsidP="00471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Financování se nemění, příjmy </w:t>
      </w:r>
      <w:r w:rsidR="002B796E">
        <w:rPr>
          <w:rFonts w:ascii="Arial" w:hAnsi="Arial" w:cs="Arial"/>
          <w:sz w:val="24"/>
          <w:szCs w:val="24"/>
        </w:rPr>
        <w:t xml:space="preserve">a výdaje se </w:t>
      </w:r>
      <w:r w:rsidR="00B71652">
        <w:rPr>
          <w:rFonts w:ascii="Arial" w:hAnsi="Arial" w:cs="Arial"/>
          <w:sz w:val="24"/>
          <w:szCs w:val="24"/>
        </w:rPr>
        <w:t>nemění</w:t>
      </w:r>
      <w:r w:rsidR="002B796E">
        <w:rPr>
          <w:rFonts w:ascii="Arial" w:hAnsi="Arial" w:cs="Arial"/>
          <w:sz w:val="24"/>
          <w:szCs w:val="24"/>
        </w:rPr>
        <w:t>.</w:t>
      </w:r>
    </w:p>
    <w:p w:rsidR="0047183C" w:rsidRDefault="0047183C" w:rsidP="00605F8E">
      <w:pPr>
        <w:jc w:val="both"/>
        <w:rPr>
          <w:rFonts w:ascii="Arial" w:hAnsi="Arial" w:cs="Arial"/>
          <w:sz w:val="24"/>
          <w:szCs w:val="24"/>
        </w:rPr>
      </w:pPr>
    </w:p>
    <w:p w:rsidR="005C30DE" w:rsidRPr="005C30DE" w:rsidRDefault="005C30DE" w:rsidP="005C30DE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8950C8" w:rsidRPr="00300FD9" w:rsidRDefault="008950C8" w:rsidP="008950C8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sectPr w:rsidR="008950C8" w:rsidRPr="0030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0129"/>
    <w:multiLevelType w:val="hybridMultilevel"/>
    <w:tmpl w:val="5906A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14C9"/>
    <w:multiLevelType w:val="hybridMultilevel"/>
    <w:tmpl w:val="1B96CC02"/>
    <w:lvl w:ilvl="0" w:tplc="B75A873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B17F0"/>
    <w:multiLevelType w:val="hybridMultilevel"/>
    <w:tmpl w:val="14709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0476A"/>
    <w:multiLevelType w:val="hybridMultilevel"/>
    <w:tmpl w:val="DE54C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16252"/>
    <w:multiLevelType w:val="hybridMultilevel"/>
    <w:tmpl w:val="9872FA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07283"/>
    <w:multiLevelType w:val="hybridMultilevel"/>
    <w:tmpl w:val="FFFC1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13376"/>
    <w:multiLevelType w:val="hybridMultilevel"/>
    <w:tmpl w:val="B3C629E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3A3920"/>
    <w:multiLevelType w:val="hybridMultilevel"/>
    <w:tmpl w:val="D4008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E6174"/>
    <w:multiLevelType w:val="hybridMultilevel"/>
    <w:tmpl w:val="F016F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D55E78"/>
    <w:multiLevelType w:val="hybridMultilevel"/>
    <w:tmpl w:val="6714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16D79"/>
    <w:multiLevelType w:val="hybridMultilevel"/>
    <w:tmpl w:val="EDDA5A38"/>
    <w:lvl w:ilvl="0" w:tplc="B75A873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514F3"/>
    <w:multiLevelType w:val="hybridMultilevel"/>
    <w:tmpl w:val="C8BEB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85AD2"/>
    <w:multiLevelType w:val="hybridMultilevel"/>
    <w:tmpl w:val="09E8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90EE1"/>
    <w:multiLevelType w:val="hybridMultilevel"/>
    <w:tmpl w:val="0ED2CDF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7"/>
  </w:num>
  <w:num w:numId="5">
    <w:abstractNumId w:val="11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2"/>
  </w:num>
  <w:num w:numId="11">
    <w:abstractNumId w:val="16"/>
  </w:num>
  <w:num w:numId="12">
    <w:abstractNumId w:val="2"/>
  </w:num>
  <w:num w:numId="13">
    <w:abstractNumId w:val="13"/>
  </w:num>
  <w:num w:numId="14">
    <w:abstractNumId w:val="1"/>
  </w:num>
  <w:num w:numId="15">
    <w:abstractNumId w:val="9"/>
  </w:num>
  <w:num w:numId="16">
    <w:abstractNumId w:val="4"/>
  </w:num>
  <w:num w:numId="17">
    <w:abstractNumId w:val="0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0241C"/>
    <w:rsid w:val="00005B4E"/>
    <w:rsid w:val="0000613A"/>
    <w:rsid w:val="0003755A"/>
    <w:rsid w:val="00060209"/>
    <w:rsid w:val="000716C2"/>
    <w:rsid w:val="00074D60"/>
    <w:rsid w:val="0008237C"/>
    <w:rsid w:val="0008457F"/>
    <w:rsid w:val="00086B2E"/>
    <w:rsid w:val="0008769C"/>
    <w:rsid w:val="000971FC"/>
    <w:rsid w:val="000A0902"/>
    <w:rsid w:val="000A2E4C"/>
    <w:rsid w:val="000A5ECB"/>
    <w:rsid w:val="000A6904"/>
    <w:rsid w:val="000C7CF8"/>
    <w:rsid w:val="000D46F2"/>
    <w:rsid w:val="000E06BC"/>
    <w:rsid w:val="000E4B64"/>
    <w:rsid w:val="000F4224"/>
    <w:rsid w:val="00107B52"/>
    <w:rsid w:val="00110815"/>
    <w:rsid w:val="0012717E"/>
    <w:rsid w:val="0015082F"/>
    <w:rsid w:val="00175475"/>
    <w:rsid w:val="0018146F"/>
    <w:rsid w:val="00191257"/>
    <w:rsid w:val="001A5D04"/>
    <w:rsid w:val="001B6E27"/>
    <w:rsid w:val="001C5BB6"/>
    <w:rsid w:val="001F2432"/>
    <w:rsid w:val="001F6A69"/>
    <w:rsid w:val="00205913"/>
    <w:rsid w:val="00221286"/>
    <w:rsid w:val="00225FE0"/>
    <w:rsid w:val="0025439D"/>
    <w:rsid w:val="00270EEC"/>
    <w:rsid w:val="00273156"/>
    <w:rsid w:val="002744CF"/>
    <w:rsid w:val="00280196"/>
    <w:rsid w:val="0028630A"/>
    <w:rsid w:val="002B796E"/>
    <w:rsid w:val="002C5E82"/>
    <w:rsid w:val="002D137A"/>
    <w:rsid w:val="002D4CA6"/>
    <w:rsid w:val="002E1178"/>
    <w:rsid w:val="002E4C7F"/>
    <w:rsid w:val="002F7214"/>
    <w:rsid w:val="00300FD9"/>
    <w:rsid w:val="00311AD9"/>
    <w:rsid w:val="00324C73"/>
    <w:rsid w:val="0033721D"/>
    <w:rsid w:val="003429E1"/>
    <w:rsid w:val="00355C61"/>
    <w:rsid w:val="0036407B"/>
    <w:rsid w:val="00364FEB"/>
    <w:rsid w:val="00375180"/>
    <w:rsid w:val="003A5242"/>
    <w:rsid w:val="003D0ECC"/>
    <w:rsid w:val="003D41E4"/>
    <w:rsid w:val="003F2CB0"/>
    <w:rsid w:val="00404C2E"/>
    <w:rsid w:val="004171D6"/>
    <w:rsid w:val="00423BA2"/>
    <w:rsid w:val="00424BD9"/>
    <w:rsid w:val="004317FF"/>
    <w:rsid w:val="004338FA"/>
    <w:rsid w:val="00442DA7"/>
    <w:rsid w:val="0047183C"/>
    <w:rsid w:val="004762B7"/>
    <w:rsid w:val="00495589"/>
    <w:rsid w:val="004A24B3"/>
    <w:rsid w:val="004A349E"/>
    <w:rsid w:val="004D15D3"/>
    <w:rsid w:val="004D4937"/>
    <w:rsid w:val="004D49E0"/>
    <w:rsid w:val="004F56AD"/>
    <w:rsid w:val="004F6FF6"/>
    <w:rsid w:val="005263B6"/>
    <w:rsid w:val="00537FB6"/>
    <w:rsid w:val="00540A30"/>
    <w:rsid w:val="00544316"/>
    <w:rsid w:val="00584C26"/>
    <w:rsid w:val="00591EDA"/>
    <w:rsid w:val="005927A0"/>
    <w:rsid w:val="005A069D"/>
    <w:rsid w:val="005A3A12"/>
    <w:rsid w:val="005A5970"/>
    <w:rsid w:val="005B503A"/>
    <w:rsid w:val="005C30DE"/>
    <w:rsid w:val="005D1F67"/>
    <w:rsid w:val="005E0B6C"/>
    <w:rsid w:val="005E6987"/>
    <w:rsid w:val="005F6F42"/>
    <w:rsid w:val="00600317"/>
    <w:rsid w:val="00605F8E"/>
    <w:rsid w:val="00606E09"/>
    <w:rsid w:val="00641A3B"/>
    <w:rsid w:val="00683D76"/>
    <w:rsid w:val="006905DF"/>
    <w:rsid w:val="006A74FF"/>
    <w:rsid w:val="006C4185"/>
    <w:rsid w:val="006C63DA"/>
    <w:rsid w:val="006D6EE9"/>
    <w:rsid w:val="006F1E30"/>
    <w:rsid w:val="006F48CA"/>
    <w:rsid w:val="00702EFF"/>
    <w:rsid w:val="00703C79"/>
    <w:rsid w:val="0070651E"/>
    <w:rsid w:val="00712501"/>
    <w:rsid w:val="0073291A"/>
    <w:rsid w:val="00733D0D"/>
    <w:rsid w:val="00745019"/>
    <w:rsid w:val="00745BAB"/>
    <w:rsid w:val="007465D1"/>
    <w:rsid w:val="00746ACC"/>
    <w:rsid w:val="007507D7"/>
    <w:rsid w:val="0076654F"/>
    <w:rsid w:val="00781E63"/>
    <w:rsid w:val="007B5FC1"/>
    <w:rsid w:val="007C14E7"/>
    <w:rsid w:val="00802D61"/>
    <w:rsid w:val="00826469"/>
    <w:rsid w:val="00827219"/>
    <w:rsid w:val="00842500"/>
    <w:rsid w:val="00843954"/>
    <w:rsid w:val="00853246"/>
    <w:rsid w:val="008552D0"/>
    <w:rsid w:val="00887771"/>
    <w:rsid w:val="008926B3"/>
    <w:rsid w:val="00892798"/>
    <w:rsid w:val="008948FA"/>
    <w:rsid w:val="00894C43"/>
    <w:rsid w:val="008950C8"/>
    <w:rsid w:val="008B33BF"/>
    <w:rsid w:val="008B77E0"/>
    <w:rsid w:val="008D3BFE"/>
    <w:rsid w:val="008E15F2"/>
    <w:rsid w:val="008E1ABC"/>
    <w:rsid w:val="008E671D"/>
    <w:rsid w:val="008F74A2"/>
    <w:rsid w:val="009047C8"/>
    <w:rsid w:val="00906FCD"/>
    <w:rsid w:val="00917E4F"/>
    <w:rsid w:val="00942984"/>
    <w:rsid w:val="00943770"/>
    <w:rsid w:val="00947ECB"/>
    <w:rsid w:val="00957D06"/>
    <w:rsid w:val="009778F8"/>
    <w:rsid w:val="009968A8"/>
    <w:rsid w:val="009A7FD6"/>
    <w:rsid w:val="009C39BE"/>
    <w:rsid w:val="009F7E51"/>
    <w:rsid w:val="00A03FED"/>
    <w:rsid w:val="00A07670"/>
    <w:rsid w:val="00A076C7"/>
    <w:rsid w:val="00A100DB"/>
    <w:rsid w:val="00A22525"/>
    <w:rsid w:val="00A32B24"/>
    <w:rsid w:val="00A37274"/>
    <w:rsid w:val="00A45429"/>
    <w:rsid w:val="00A733A7"/>
    <w:rsid w:val="00A73C40"/>
    <w:rsid w:val="00A8601F"/>
    <w:rsid w:val="00A87EA3"/>
    <w:rsid w:val="00A90179"/>
    <w:rsid w:val="00A97D6F"/>
    <w:rsid w:val="00AB43A5"/>
    <w:rsid w:val="00AC274B"/>
    <w:rsid w:val="00B30321"/>
    <w:rsid w:val="00B31F12"/>
    <w:rsid w:val="00B50EA3"/>
    <w:rsid w:val="00B562CA"/>
    <w:rsid w:val="00B56F63"/>
    <w:rsid w:val="00B71652"/>
    <w:rsid w:val="00B9329C"/>
    <w:rsid w:val="00BA649B"/>
    <w:rsid w:val="00BB1A12"/>
    <w:rsid w:val="00BC3FCD"/>
    <w:rsid w:val="00BE5699"/>
    <w:rsid w:val="00BE6735"/>
    <w:rsid w:val="00BF3DEE"/>
    <w:rsid w:val="00C1043F"/>
    <w:rsid w:val="00C15A27"/>
    <w:rsid w:val="00C27254"/>
    <w:rsid w:val="00C27C2E"/>
    <w:rsid w:val="00C37A73"/>
    <w:rsid w:val="00C43CF3"/>
    <w:rsid w:val="00C810B4"/>
    <w:rsid w:val="00C92D1E"/>
    <w:rsid w:val="00C954A2"/>
    <w:rsid w:val="00CB64BF"/>
    <w:rsid w:val="00CB72A7"/>
    <w:rsid w:val="00CC781A"/>
    <w:rsid w:val="00CD1E99"/>
    <w:rsid w:val="00CE5383"/>
    <w:rsid w:val="00CF3FCC"/>
    <w:rsid w:val="00D01276"/>
    <w:rsid w:val="00D028DE"/>
    <w:rsid w:val="00D1387B"/>
    <w:rsid w:val="00D26DCF"/>
    <w:rsid w:val="00D404D8"/>
    <w:rsid w:val="00D406EA"/>
    <w:rsid w:val="00D43685"/>
    <w:rsid w:val="00D461A6"/>
    <w:rsid w:val="00D52DAF"/>
    <w:rsid w:val="00D82D1E"/>
    <w:rsid w:val="00DA212B"/>
    <w:rsid w:val="00DA479E"/>
    <w:rsid w:val="00DB78C9"/>
    <w:rsid w:val="00DC3F74"/>
    <w:rsid w:val="00DE121B"/>
    <w:rsid w:val="00E03192"/>
    <w:rsid w:val="00E20D5E"/>
    <w:rsid w:val="00E229AE"/>
    <w:rsid w:val="00E24EAB"/>
    <w:rsid w:val="00E2585D"/>
    <w:rsid w:val="00E30CC9"/>
    <w:rsid w:val="00E36B7E"/>
    <w:rsid w:val="00E41111"/>
    <w:rsid w:val="00E52035"/>
    <w:rsid w:val="00E61BE5"/>
    <w:rsid w:val="00E75D94"/>
    <w:rsid w:val="00E77B28"/>
    <w:rsid w:val="00E906F7"/>
    <w:rsid w:val="00E97948"/>
    <w:rsid w:val="00EA123E"/>
    <w:rsid w:val="00EA5095"/>
    <w:rsid w:val="00EB167F"/>
    <w:rsid w:val="00EB3D3C"/>
    <w:rsid w:val="00EC7FC4"/>
    <w:rsid w:val="00ED0C55"/>
    <w:rsid w:val="00ED0CF5"/>
    <w:rsid w:val="00ED3855"/>
    <w:rsid w:val="00ED40CA"/>
    <w:rsid w:val="00EE2EE8"/>
    <w:rsid w:val="00F026B2"/>
    <w:rsid w:val="00F576D2"/>
    <w:rsid w:val="00F70C8D"/>
    <w:rsid w:val="00F75E31"/>
    <w:rsid w:val="00F80D8C"/>
    <w:rsid w:val="00F82A32"/>
    <w:rsid w:val="00FA543B"/>
    <w:rsid w:val="00FB422E"/>
    <w:rsid w:val="00FD2953"/>
    <w:rsid w:val="00FD505C"/>
    <w:rsid w:val="00FE120D"/>
    <w:rsid w:val="00FE7835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E7E4E-E826-47B7-BC58-BC77B350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Nováková Kateřina</cp:lastModifiedBy>
  <cp:revision>6</cp:revision>
  <cp:lastPrinted>2017-07-18T07:58:00Z</cp:lastPrinted>
  <dcterms:created xsi:type="dcterms:W3CDTF">2017-10-03T10:31:00Z</dcterms:created>
  <dcterms:modified xsi:type="dcterms:W3CDTF">2017-10-03T12:20:00Z</dcterms:modified>
</cp:coreProperties>
</file>