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61130D">
        <w:rPr>
          <w:b w:val="0"/>
          <w:sz w:val="24"/>
          <w:szCs w:val="24"/>
        </w:rPr>
        <w:t>8</w:t>
      </w:r>
      <w:r w:rsidR="00BB7008">
        <w:rPr>
          <w:b w:val="0"/>
          <w:sz w:val="24"/>
          <w:szCs w:val="24"/>
        </w:rPr>
        <w:t>9</w:t>
      </w:r>
      <w:r w:rsidR="00577ED5">
        <w:rPr>
          <w:b w:val="0"/>
          <w:sz w:val="24"/>
          <w:szCs w:val="24"/>
        </w:rPr>
        <w:t xml:space="preserve"> – poskytnutí účelových dotací z HMP </w:t>
      </w:r>
      <w:r w:rsidR="005A38D2">
        <w:rPr>
          <w:b w:val="0"/>
          <w:sz w:val="24"/>
          <w:szCs w:val="24"/>
        </w:rPr>
        <w:t>na akci Využití kulturně komunitního centra HP a na</w:t>
      </w:r>
      <w:r w:rsidR="005A38D2" w:rsidRPr="005A38D2">
        <w:rPr>
          <w:b w:val="0"/>
          <w:color w:val="000000"/>
          <w:sz w:val="24"/>
          <w:szCs w:val="24"/>
          <w:lang w:eastAsia="cs-CZ" w:bidi="cs-CZ"/>
        </w:rPr>
        <w:t xml:space="preserve"> </w:t>
      </w:r>
      <w:r w:rsidR="005A38D2" w:rsidRPr="00924E89">
        <w:rPr>
          <w:b w:val="0"/>
          <w:color w:val="000000"/>
          <w:sz w:val="24"/>
          <w:szCs w:val="24"/>
          <w:lang w:eastAsia="cs-CZ" w:bidi="cs-CZ"/>
        </w:rPr>
        <w:t xml:space="preserve">Místní akční plán vzdělávání </w:t>
      </w:r>
    </w:p>
    <w:p w:rsidR="002E4C7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6F63">
        <w:rPr>
          <w:rFonts w:ascii="Arial" w:hAnsi="Arial" w:cs="Arial"/>
          <w:color w:val="000000"/>
          <w:sz w:val="24"/>
          <w:szCs w:val="24"/>
        </w:rPr>
        <w:t>nejsou</w:t>
      </w:r>
      <w:proofErr w:type="gramEnd"/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577ED5">
        <w:rPr>
          <w:rFonts w:ascii="Arial" w:hAnsi="Arial" w:cs="Arial"/>
          <w:bCs/>
          <w:color w:val="000000"/>
          <w:sz w:val="24"/>
          <w:szCs w:val="24"/>
        </w:rPr>
        <w:t>usnesení ZHMP z</w:t>
      </w:r>
      <w:r w:rsidR="0061130D">
        <w:rPr>
          <w:rFonts w:ascii="Arial" w:hAnsi="Arial" w:cs="Arial"/>
          <w:bCs/>
          <w:color w:val="000000"/>
          <w:sz w:val="24"/>
          <w:szCs w:val="24"/>
        </w:rPr>
        <w:t> </w:t>
      </w:r>
      <w:proofErr w:type="gramStart"/>
      <w:r w:rsidR="0061130D">
        <w:rPr>
          <w:rFonts w:ascii="Arial" w:hAnsi="Arial" w:cs="Arial"/>
          <w:bCs/>
          <w:color w:val="000000"/>
          <w:sz w:val="24"/>
          <w:szCs w:val="24"/>
        </w:rPr>
        <w:t>2.11.2017</w:t>
      </w:r>
      <w:proofErr w:type="gramEnd"/>
      <w:r w:rsidR="0061130D">
        <w:rPr>
          <w:rFonts w:ascii="Arial" w:hAnsi="Arial" w:cs="Arial"/>
          <w:bCs/>
          <w:color w:val="000000"/>
          <w:sz w:val="24"/>
          <w:szCs w:val="24"/>
        </w:rPr>
        <w:t xml:space="preserve"> + RHMP z 7.11.2017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1130D">
        <w:rPr>
          <w:rFonts w:ascii="Arial" w:hAnsi="Arial" w:cs="Arial"/>
          <w:color w:val="000000"/>
          <w:sz w:val="24"/>
          <w:szCs w:val="24"/>
        </w:rPr>
        <w:t>21.11.2017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4707B0" w:rsidRDefault="0061130D" w:rsidP="004060FE">
      <w:pPr>
        <w:pStyle w:val="Style7"/>
        <w:shd w:val="clear" w:color="auto" w:fill="auto"/>
        <w:spacing w:before="0"/>
        <w:ind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1) </w:t>
      </w:r>
      <w:r w:rsidR="00577ED5">
        <w:rPr>
          <w:color w:val="000000"/>
          <w:sz w:val="24"/>
          <w:szCs w:val="24"/>
          <w:lang w:eastAsia="cs-CZ" w:bidi="cs-CZ"/>
        </w:rPr>
        <w:t>Zastupitelstvo</w:t>
      </w:r>
      <w:r w:rsidR="00924E89">
        <w:rPr>
          <w:color w:val="000000"/>
          <w:sz w:val="24"/>
          <w:szCs w:val="24"/>
          <w:lang w:eastAsia="cs-CZ" w:bidi="cs-CZ"/>
        </w:rPr>
        <w:t xml:space="preserve"> hl. m. Prahy ze dne </w:t>
      </w:r>
      <w:proofErr w:type="gramStart"/>
      <w:r>
        <w:rPr>
          <w:color w:val="000000"/>
          <w:sz w:val="24"/>
          <w:szCs w:val="24"/>
          <w:lang w:eastAsia="cs-CZ" w:bidi="cs-CZ"/>
        </w:rPr>
        <w:t>2.11.2017</w:t>
      </w:r>
      <w:proofErr w:type="gramEnd"/>
      <w:r>
        <w:rPr>
          <w:color w:val="000000"/>
          <w:sz w:val="24"/>
          <w:szCs w:val="24"/>
          <w:lang w:eastAsia="cs-CZ" w:bidi="cs-CZ"/>
        </w:rPr>
        <w:t xml:space="preserve"> </w:t>
      </w:r>
      <w:r w:rsidR="00924E89">
        <w:rPr>
          <w:color w:val="000000"/>
          <w:sz w:val="24"/>
          <w:szCs w:val="24"/>
          <w:lang w:eastAsia="cs-CZ" w:bidi="cs-CZ"/>
        </w:rPr>
        <w:t>schválil</w:t>
      </w:r>
      <w:r w:rsidR="00577ED5">
        <w:rPr>
          <w:color w:val="000000"/>
          <w:sz w:val="24"/>
          <w:szCs w:val="24"/>
          <w:lang w:eastAsia="cs-CZ" w:bidi="cs-CZ"/>
        </w:rPr>
        <w:t>o</w:t>
      </w:r>
      <w:r w:rsidR="00924E89">
        <w:rPr>
          <w:color w:val="000000"/>
          <w:sz w:val="24"/>
          <w:szCs w:val="24"/>
          <w:lang w:eastAsia="cs-CZ" w:bidi="cs-CZ"/>
        </w:rPr>
        <w:t xml:space="preserve"> </w:t>
      </w:r>
      <w:r w:rsidR="00FF122F">
        <w:rPr>
          <w:color w:val="000000"/>
          <w:sz w:val="24"/>
          <w:szCs w:val="24"/>
          <w:lang w:eastAsia="cs-CZ" w:bidi="cs-CZ"/>
        </w:rPr>
        <w:t xml:space="preserve">usnesením č. </w:t>
      </w:r>
      <w:r w:rsidR="00437C49">
        <w:rPr>
          <w:color w:val="000000"/>
          <w:sz w:val="24"/>
          <w:szCs w:val="24"/>
          <w:lang w:eastAsia="cs-CZ" w:bidi="cs-CZ"/>
        </w:rPr>
        <w:t>30/98</w:t>
      </w:r>
      <w:r w:rsidR="00FF122F">
        <w:rPr>
          <w:color w:val="000000"/>
          <w:sz w:val="24"/>
          <w:szCs w:val="24"/>
          <w:lang w:eastAsia="cs-CZ" w:bidi="cs-CZ"/>
        </w:rPr>
        <w:t xml:space="preserve"> </w:t>
      </w:r>
      <w:r w:rsidR="00924E89">
        <w:rPr>
          <w:color w:val="000000"/>
          <w:sz w:val="24"/>
          <w:szCs w:val="24"/>
          <w:lang w:eastAsia="cs-CZ" w:bidi="cs-CZ"/>
        </w:rPr>
        <w:t xml:space="preserve">poskytnutí účelové neinvestiční </w:t>
      </w:r>
      <w:r w:rsidR="00577ED5">
        <w:rPr>
          <w:color w:val="000000"/>
          <w:sz w:val="24"/>
          <w:szCs w:val="24"/>
          <w:lang w:eastAsia="cs-CZ" w:bidi="cs-CZ"/>
        </w:rPr>
        <w:t>dotace – spolu podílů z EU</w:t>
      </w:r>
      <w:r w:rsidR="00924E89">
        <w:rPr>
          <w:color w:val="000000"/>
          <w:sz w:val="24"/>
          <w:szCs w:val="24"/>
          <w:lang w:eastAsia="cs-CZ" w:bidi="cs-CZ"/>
        </w:rPr>
        <w:t xml:space="preserve"> </w:t>
      </w:r>
      <w:r w:rsidR="00577ED5">
        <w:rPr>
          <w:color w:val="000000"/>
          <w:sz w:val="24"/>
          <w:szCs w:val="24"/>
          <w:lang w:eastAsia="cs-CZ" w:bidi="cs-CZ"/>
        </w:rPr>
        <w:t xml:space="preserve">a HMP na projekt v rámci Operačního programu Praha – pól růstu na akci </w:t>
      </w:r>
      <w:r w:rsidR="004707B0">
        <w:rPr>
          <w:color w:val="000000"/>
          <w:sz w:val="24"/>
          <w:szCs w:val="24"/>
          <w:lang w:eastAsia="cs-CZ" w:bidi="cs-CZ"/>
        </w:rPr>
        <w:t>„</w:t>
      </w:r>
      <w:r w:rsidR="004707B0" w:rsidRPr="00A110CE">
        <w:rPr>
          <w:b/>
          <w:color w:val="000000"/>
          <w:sz w:val="24"/>
          <w:szCs w:val="24"/>
          <w:lang w:eastAsia="cs-CZ" w:bidi="cs-CZ"/>
        </w:rPr>
        <w:t>V</w:t>
      </w:r>
      <w:r w:rsidR="00A110CE" w:rsidRPr="00A110CE">
        <w:rPr>
          <w:b/>
          <w:color w:val="000000"/>
          <w:sz w:val="24"/>
          <w:szCs w:val="24"/>
          <w:lang w:eastAsia="cs-CZ" w:bidi="cs-CZ"/>
        </w:rPr>
        <w:t>yužití</w:t>
      </w:r>
      <w:r w:rsidR="004707B0" w:rsidRPr="00A110CE">
        <w:rPr>
          <w:b/>
          <w:color w:val="000000"/>
          <w:sz w:val="24"/>
          <w:szCs w:val="24"/>
          <w:lang w:eastAsia="cs-CZ" w:bidi="cs-CZ"/>
        </w:rPr>
        <w:t xml:space="preserve"> kulturně komunitního centra Horní Počernice</w:t>
      </w:r>
      <w:r w:rsidR="00A110CE">
        <w:rPr>
          <w:b/>
          <w:color w:val="000000"/>
          <w:sz w:val="24"/>
          <w:szCs w:val="24"/>
          <w:lang w:eastAsia="cs-CZ" w:bidi="cs-CZ"/>
        </w:rPr>
        <w:t>“</w:t>
      </w:r>
      <w:r w:rsidR="004707B0">
        <w:rPr>
          <w:color w:val="000000"/>
          <w:sz w:val="24"/>
          <w:szCs w:val="24"/>
          <w:lang w:eastAsia="cs-CZ" w:bidi="cs-CZ"/>
        </w:rPr>
        <w:t xml:space="preserve">. MČ Praha 20 tak obdrží neinvestiční dotaci ve výši </w:t>
      </w:r>
      <w:r w:rsidR="00A110CE">
        <w:rPr>
          <w:b/>
          <w:color w:val="000000"/>
          <w:sz w:val="24"/>
          <w:szCs w:val="24"/>
          <w:lang w:eastAsia="cs-CZ" w:bidi="cs-CZ"/>
        </w:rPr>
        <w:t>2</w:t>
      </w:r>
      <w:r w:rsidR="00437C49">
        <w:rPr>
          <w:b/>
          <w:color w:val="000000"/>
          <w:sz w:val="24"/>
          <w:szCs w:val="24"/>
          <w:lang w:eastAsia="cs-CZ" w:bidi="cs-CZ"/>
        </w:rPr>
        <w:t>.138.500,-</w:t>
      </w:r>
      <w:r w:rsidR="004707B0">
        <w:rPr>
          <w:color w:val="000000"/>
          <w:sz w:val="24"/>
          <w:szCs w:val="24"/>
          <w:lang w:eastAsia="cs-CZ" w:bidi="cs-CZ"/>
        </w:rPr>
        <w:t xml:space="preserve"> Kč. </w:t>
      </w:r>
    </w:p>
    <w:p w:rsidR="004707B0" w:rsidRDefault="004707B0" w:rsidP="004707B0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Příjem bude označen příslušným ÚZ a to EU 17050 a HMP 104. Výdaje budou označeny ÚZ včetně zdroje a nástroje a to EU 1085xxxxx a HMP 1081xxxxx</w:t>
      </w:r>
      <w:r w:rsidR="006D381B">
        <w:rPr>
          <w:color w:val="000000"/>
          <w:sz w:val="24"/>
          <w:szCs w:val="24"/>
          <w:lang w:eastAsia="cs-CZ" w:bidi="cs-CZ"/>
        </w:rPr>
        <w:t>.</w:t>
      </w:r>
      <w:r>
        <w:rPr>
          <w:color w:val="000000"/>
          <w:sz w:val="24"/>
          <w:szCs w:val="24"/>
          <w:lang w:eastAsia="cs-CZ" w:bidi="cs-CZ"/>
        </w:rPr>
        <w:t xml:space="preserve"> Pro tuto akci bude používáno č. ORG 2310182000000. Rozpočtové opatření bude provedeno pod č. dokladu 70</w:t>
      </w:r>
      <w:r w:rsidR="00437C49">
        <w:rPr>
          <w:color w:val="000000"/>
          <w:sz w:val="24"/>
          <w:szCs w:val="24"/>
          <w:lang w:eastAsia="cs-CZ" w:bidi="cs-CZ"/>
        </w:rPr>
        <w:t>43</w:t>
      </w:r>
      <w:r>
        <w:rPr>
          <w:color w:val="000000"/>
          <w:sz w:val="24"/>
          <w:szCs w:val="24"/>
          <w:lang w:eastAsia="cs-CZ" w:bidi="cs-CZ"/>
        </w:rPr>
        <w:t>.</w:t>
      </w:r>
    </w:p>
    <w:p w:rsidR="004060FE" w:rsidRDefault="00437C49" w:rsidP="004060FE">
      <w:pPr>
        <w:pStyle w:val="Style7"/>
        <w:shd w:val="clear" w:color="auto" w:fill="auto"/>
        <w:spacing w:before="0"/>
        <w:ind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2</w:t>
      </w:r>
      <w:r w:rsidR="004060FE">
        <w:rPr>
          <w:color w:val="000000"/>
          <w:sz w:val="24"/>
          <w:szCs w:val="24"/>
          <w:lang w:eastAsia="cs-CZ" w:bidi="cs-CZ"/>
        </w:rPr>
        <w:t xml:space="preserve">) </w:t>
      </w:r>
      <w:r>
        <w:rPr>
          <w:color w:val="000000"/>
          <w:sz w:val="24"/>
          <w:szCs w:val="24"/>
          <w:lang w:eastAsia="cs-CZ" w:bidi="cs-CZ"/>
        </w:rPr>
        <w:t xml:space="preserve">Rada </w:t>
      </w:r>
      <w:proofErr w:type="spellStart"/>
      <w:proofErr w:type="gramStart"/>
      <w:r>
        <w:rPr>
          <w:color w:val="000000"/>
          <w:sz w:val="24"/>
          <w:szCs w:val="24"/>
          <w:lang w:eastAsia="cs-CZ" w:bidi="cs-CZ"/>
        </w:rPr>
        <w:t>hl.m</w:t>
      </w:r>
      <w:proofErr w:type="spellEnd"/>
      <w:r>
        <w:rPr>
          <w:color w:val="000000"/>
          <w:sz w:val="24"/>
          <w:szCs w:val="24"/>
          <w:lang w:eastAsia="cs-CZ" w:bidi="cs-CZ"/>
        </w:rPr>
        <w:t>.</w:t>
      </w:r>
      <w:proofErr w:type="gramEnd"/>
      <w:r>
        <w:rPr>
          <w:color w:val="000000"/>
          <w:sz w:val="24"/>
          <w:szCs w:val="24"/>
          <w:lang w:eastAsia="cs-CZ" w:bidi="cs-CZ"/>
        </w:rPr>
        <w:t xml:space="preserve"> Prahy ze dne </w:t>
      </w:r>
      <w:proofErr w:type="gramStart"/>
      <w:r>
        <w:rPr>
          <w:color w:val="000000"/>
          <w:sz w:val="24"/>
          <w:szCs w:val="24"/>
          <w:lang w:eastAsia="cs-CZ" w:bidi="cs-CZ"/>
        </w:rPr>
        <w:t>7.11.2017</w:t>
      </w:r>
      <w:proofErr w:type="gramEnd"/>
      <w:r>
        <w:rPr>
          <w:color w:val="000000"/>
          <w:sz w:val="24"/>
          <w:szCs w:val="24"/>
          <w:lang w:eastAsia="cs-CZ" w:bidi="cs-CZ"/>
        </w:rPr>
        <w:t xml:space="preserve"> schválila </w:t>
      </w:r>
      <w:r w:rsidR="001A2718">
        <w:rPr>
          <w:color w:val="000000"/>
          <w:sz w:val="24"/>
          <w:szCs w:val="24"/>
          <w:lang w:eastAsia="cs-CZ" w:bidi="cs-CZ"/>
        </w:rPr>
        <w:t xml:space="preserve">usnesením č. </w:t>
      </w:r>
      <w:r>
        <w:rPr>
          <w:color w:val="000000"/>
          <w:sz w:val="24"/>
          <w:szCs w:val="24"/>
          <w:lang w:eastAsia="cs-CZ" w:bidi="cs-CZ"/>
        </w:rPr>
        <w:t xml:space="preserve">2712 </w:t>
      </w:r>
      <w:r w:rsidR="001A2718">
        <w:rPr>
          <w:color w:val="000000"/>
          <w:sz w:val="24"/>
          <w:szCs w:val="24"/>
          <w:lang w:eastAsia="cs-CZ" w:bidi="cs-CZ"/>
        </w:rPr>
        <w:t xml:space="preserve"> </w:t>
      </w:r>
      <w:r w:rsidR="004060FE">
        <w:rPr>
          <w:color w:val="000000"/>
          <w:sz w:val="24"/>
          <w:szCs w:val="24"/>
          <w:lang w:eastAsia="cs-CZ" w:bidi="cs-CZ"/>
        </w:rPr>
        <w:t>poskytnutí účelové neinvestiční dotace ze SR z</w:t>
      </w:r>
      <w:r w:rsidR="002274D7">
        <w:rPr>
          <w:color w:val="000000"/>
          <w:sz w:val="24"/>
          <w:szCs w:val="24"/>
          <w:lang w:eastAsia="cs-CZ" w:bidi="cs-CZ"/>
        </w:rPr>
        <w:t xml:space="preserve"> MŠMT </w:t>
      </w:r>
      <w:r w:rsidR="004060FE">
        <w:rPr>
          <w:color w:val="000000"/>
          <w:sz w:val="24"/>
          <w:szCs w:val="24"/>
          <w:lang w:eastAsia="cs-CZ" w:bidi="cs-CZ"/>
        </w:rPr>
        <w:t xml:space="preserve">na </w:t>
      </w:r>
      <w:r w:rsidR="002274D7">
        <w:rPr>
          <w:color w:val="000000"/>
          <w:sz w:val="24"/>
          <w:szCs w:val="24"/>
          <w:lang w:eastAsia="cs-CZ" w:bidi="cs-CZ"/>
        </w:rPr>
        <w:t xml:space="preserve">akci </w:t>
      </w:r>
      <w:r w:rsidR="002274D7" w:rsidRPr="002274D7">
        <w:rPr>
          <w:b/>
          <w:color w:val="000000"/>
          <w:sz w:val="24"/>
          <w:szCs w:val="24"/>
          <w:lang w:eastAsia="cs-CZ" w:bidi="cs-CZ"/>
        </w:rPr>
        <w:t>EU – Místní akční plán vzdělávání P2</w:t>
      </w:r>
      <w:r w:rsidR="002274D7">
        <w:rPr>
          <w:color w:val="000000"/>
          <w:sz w:val="24"/>
          <w:szCs w:val="24"/>
          <w:lang w:eastAsia="cs-CZ" w:bidi="cs-CZ"/>
        </w:rPr>
        <w:t>0</w:t>
      </w:r>
      <w:r w:rsidR="004060FE">
        <w:rPr>
          <w:color w:val="000000"/>
          <w:sz w:val="24"/>
          <w:szCs w:val="24"/>
          <w:lang w:eastAsia="cs-CZ" w:bidi="cs-CZ"/>
        </w:rPr>
        <w:t xml:space="preserve">, kdy MČ Praha 20 obdrží dotaci ve výši </w:t>
      </w:r>
      <w:r w:rsidR="002274D7">
        <w:rPr>
          <w:b/>
          <w:color w:val="000000"/>
          <w:sz w:val="24"/>
          <w:szCs w:val="24"/>
          <w:lang w:eastAsia="cs-CZ" w:bidi="cs-CZ"/>
        </w:rPr>
        <w:t>437.294</w:t>
      </w:r>
      <w:r w:rsidR="004060FE" w:rsidRPr="00A110CE">
        <w:rPr>
          <w:b/>
          <w:color w:val="000000"/>
          <w:sz w:val="24"/>
          <w:szCs w:val="24"/>
          <w:lang w:eastAsia="cs-CZ" w:bidi="cs-CZ"/>
        </w:rPr>
        <w:t>,</w:t>
      </w:r>
      <w:r w:rsidR="002274D7">
        <w:rPr>
          <w:b/>
          <w:color w:val="000000"/>
          <w:sz w:val="24"/>
          <w:szCs w:val="24"/>
          <w:lang w:eastAsia="cs-CZ" w:bidi="cs-CZ"/>
        </w:rPr>
        <w:t>50</w:t>
      </w:r>
      <w:r w:rsidR="000C46F0">
        <w:rPr>
          <w:color w:val="000000"/>
          <w:sz w:val="24"/>
          <w:szCs w:val="24"/>
          <w:lang w:eastAsia="cs-CZ" w:bidi="cs-CZ"/>
        </w:rPr>
        <w:t xml:space="preserve"> Kč, rozpočtová úprava 437.300,- Kč.</w:t>
      </w:r>
      <w:bookmarkStart w:id="0" w:name="_GoBack"/>
      <w:bookmarkEnd w:id="0"/>
    </w:p>
    <w:p w:rsidR="002274D7" w:rsidRDefault="002274D7" w:rsidP="002274D7">
      <w:pPr>
        <w:pStyle w:val="Style7"/>
        <w:shd w:val="clear" w:color="auto" w:fill="auto"/>
        <w:spacing w:before="0" w:after="239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Příjem bude zaúčtován pod ÚZ 33063, výdaje budou označeny ÚZ 103133063 - prostředky SR a 103533063 prostředky EU. Pro tuto akci bude používáno č. ORG 0010347000000. Rozpočtové opatření bude provedeno pod č. dokladu 2121.</w:t>
      </w:r>
    </w:p>
    <w:p w:rsidR="00906FCD" w:rsidRDefault="00924E89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  <w:r w:rsidRPr="00924E89">
        <w:rPr>
          <w:sz w:val="24"/>
          <w:szCs w:val="24"/>
        </w:rPr>
        <w:t>Financování se nemění, příjmy a výdaje se zvyšují o výši přijat</w:t>
      </w:r>
      <w:r w:rsidR="00A110CE">
        <w:rPr>
          <w:sz w:val="24"/>
          <w:szCs w:val="24"/>
        </w:rPr>
        <w:t>ých</w:t>
      </w:r>
      <w:r w:rsidRPr="00924E89">
        <w:rPr>
          <w:sz w:val="24"/>
          <w:szCs w:val="24"/>
        </w:rPr>
        <w:t xml:space="preserve"> dotac</w:t>
      </w:r>
      <w:r w:rsidR="00A110CE">
        <w:rPr>
          <w:sz w:val="24"/>
          <w:szCs w:val="24"/>
        </w:rPr>
        <w:t>ích</w:t>
      </w:r>
      <w:r w:rsidRPr="00924E89">
        <w:rPr>
          <w:sz w:val="24"/>
          <w:szCs w:val="24"/>
        </w:rPr>
        <w:t>.</w:t>
      </w: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46F0"/>
    <w:rsid w:val="000C7CF8"/>
    <w:rsid w:val="000D46F2"/>
    <w:rsid w:val="000E4B64"/>
    <w:rsid w:val="000F4224"/>
    <w:rsid w:val="000F5E1D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2432"/>
    <w:rsid w:val="001F6A69"/>
    <w:rsid w:val="00205913"/>
    <w:rsid w:val="00225FE0"/>
    <w:rsid w:val="002274D7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37C49"/>
    <w:rsid w:val="00442DA7"/>
    <w:rsid w:val="004707B0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77ED5"/>
    <w:rsid w:val="00584C26"/>
    <w:rsid w:val="005927A0"/>
    <w:rsid w:val="005A069D"/>
    <w:rsid w:val="005A38D2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1130D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9329C"/>
    <w:rsid w:val="00BA649B"/>
    <w:rsid w:val="00BB1A12"/>
    <w:rsid w:val="00BB7008"/>
    <w:rsid w:val="00BC3FCD"/>
    <w:rsid w:val="00BE5699"/>
    <w:rsid w:val="00BF3DEE"/>
    <w:rsid w:val="00C1043F"/>
    <w:rsid w:val="00C15A27"/>
    <w:rsid w:val="00C27254"/>
    <w:rsid w:val="00C27C2E"/>
    <w:rsid w:val="00C37A73"/>
    <w:rsid w:val="00C43CF3"/>
    <w:rsid w:val="00C75B00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1EF1-5958-49CB-936D-5511E510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6</cp:revision>
  <cp:lastPrinted>2017-11-13T12:25:00Z</cp:lastPrinted>
  <dcterms:created xsi:type="dcterms:W3CDTF">2017-11-13T12:00:00Z</dcterms:created>
  <dcterms:modified xsi:type="dcterms:W3CDTF">2017-11-13T12:52:00Z</dcterms:modified>
</cp:coreProperties>
</file>